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9C" w:rsidRDefault="00382169" w:rsidP="00255977">
      <w:pPr>
        <w:jc w:val="center"/>
      </w:pPr>
      <w:r>
        <w:rPr>
          <w:rFonts w:hint="eastAsia"/>
        </w:rPr>
        <w:t>什麼是</w:t>
      </w:r>
      <w:r w:rsidR="00F34344">
        <w:rPr>
          <w:rFonts w:hint="eastAsia"/>
        </w:rPr>
        <w:t>刑事訴訟的</w:t>
      </w:r>
      <w:r>
        <w:rPr>
          <w:rFonts w:hint="eastAsia"/>
        </w:rPr>
        <w:t>「新證據」？</w:t>
      </w:r>
    </w:p>
    <w:p w:rsidR="00472AF0" w:rsidRDefault="00382169" w:rsidP="00472AF0">
      <w:pPr>
        <w:ind w:firstLineChars="300" w:firstLine="1200"/>
        <w:jc w:val="right"/>
        <w:rPr>
          <w:rFonts w:hint="eastAsia"/>
          <w:sz w:val="28"/>
          <w:szCs w:val="28"/>
        </w:rPr>
      </w:pPr>
      <w:r>
        <w:rPr>
          <w:rFonts w:hint="eastAsia"/>
        </w:rPr>
        <w:t xml:space="preserve"> </w:t>
      </w:r>
      <w:r w:rsidR="00F34344">
        <w:rPr>
          <w:rFonts w:hint="eastAsia"/>
        </w:rPr>
        <w:t xml:space="preserve">  </w:t>
      </w:r>
      <w:r w:rsidR="00472AF0" w:rsidRPr="008F03DC">
        <w:rPr>
          <w:rFonts w:hint="eastAsia"/>
          <w:sz w:val="28"/>
          <w:szCs w:val="28"/>
        </w:rPr>
        <w:t>葉雪鵬（曾任最高法院</w:t>
      </w:r>
      <w:r w:rsidR="00472AF0" w:rsidRPr="008F03DC">
        <w:rPr>
          <w:rFonts w:cs="Times New Roman" w:hint="eastAsia"/>
          <w:sz w:val="28"/>
          <w:szCs w:val="28"/>
        </w:rPr>
        <w:t>檢察署</w:t>
      </w:r>
      <w:r w:rsidR="00472AF0" w:rsidRPr="008F03DC">
        <w:rPr>
          <w:rFonts w:hint="eastAsia"/>
          <w:sz w:val="28"/>
          <w:szCs w:val="28"/>
        </w:rPr>
        <w:t>主任檢察官）</w:t>
      </w:r>
    </w:p>
    <w:p w:rsidR="000E19C5" w:rsidRDefault="00B61463" w:rsidP="00255977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去年底一家平面媒體報導：</w:t>
      </w:r>
      <w:r w:rsidR="00996DA5" w:rsidRPr="007E089B">
        <w:rPr>
          <w:rFonts w:asciiTheme="minorEastAsia" w:eastAsiaTheme="minorEastAsia" w:hAnsiTheme="minorEastAsia" w:hint="eastAsia"/>
          <w:sz w:val="24"/>
          <w:szCs w:val="24"/>
        </w:rPr>
        <w:t>台</w:t>
      </w:r>
      <w:r w:rsidR="00C94AE5">
        <w:rPr>
          <w:rFonts w:asciiTheme="minorEastAsia" w:eastAsiaTheme="minorEastAsia" w:hAnsiTheme="minorEastAsia" w:hint="eastAsia"/>
          <w:sz w:val="24"/>
          <w:szCs w:val="24"/>
        </w:rPr>
        <w:t>北市有位王姓女子，在</w:t>
      </w:r>
      <w:r w:rsidR="00382169" w:rsidRPr="007E089B">
        <w:rPr>
          <w:rFonts w:asciiTheme="minorEastAsia" w:eastAsiaTheme="minorEastAsia" w:hAnsiTheme="minorEastAsia" w:hint="eastAsia"/>
          <w:sz w:val="24"/>
          <w:szCs w:val="24"/>
        </w:rPr>
        <w:t>一百年</w:t>
      </w:r>
      <w:r w:rsidR="003858F8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382169" w:rsidRPr="007E089B">
        <w:rPr>
          <w:rFonts w:asciiTheme="minorEastAsia" w:eastAsiaTheme="minorEastAsia" w:hAnsiTheme="minorEastAsia" w:hint="eastAsia"/>
          <w:sz w:val="24"/>
          <w:szCs w:val="24"/>
        </w:rPr>
        <w:t>三月間，</w:t>
      </w:r>
      <w:r w:rsidR="003858F8">
        <w:rPr>
          <w:rFonts w:asciiTheme="minorEastAsia" w:eastAsiaTheme="minorEastAsia" w:hAnsiTheme="minorEastAsia" w:hint="eastAsia"/>
          <w:sz w:val="24"/>
          <w:szCs w:val="24"/>
        </w:rPr>
        <w:t>駕駛自用小客車路經一處路口，</w:t>
      </w:r>
      <w:r w:rsidR="00786A48">
        <w:rPr>
          <w:rFonts w:asciiTheme="minorEastAsia" w:eastAsiaTheme="minorEastAsia" w:hAnsiTheme="minorEastAsia" w:hint="eastAsia"/>
          <w:sz w:val="24"/>
          <w:szCs w:val="24"/>
        </w:rPr>
        <w:t>看到兩側都沒有往來車輛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86A48">
        <w:rPr>
          <w:rFonts w:asciiTheme="minorEastAsia" w:eastAsiaTheme="minorEastAsia" w:hAnsiTheme="minorEastAsia" w:hint="eastAsia"/>
          <w:sz w:val="24"/>
          <w:szCs w:val="24"/>
        </w:rPr>
        <w:t>才</w:t>
      </w:r>
      <w:r>
        <w:rPr>
          <w:rFonts w:asciiTheme="minorEastAsia" w:eastAsiaTheme="minorEastAsia" w:hAnsiTheme="minorEastAsia" w:hint="eastAsia"/>
          <w:sz w:val="24"/>
          <w:szCs w:val="24"/>
        </w:rPr>
        <w:t>以通常</w:t>
      </w:r>
      <w:r w:rsidR="00161C61">
        <w:rPr>
          <w:rFonts w:asciiTheme="minorEastAsia" w:eastAsiaTheme="minorEastAsia" w:hAnsiTheme="minorEastAsia" w:hint="eastAsia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</w:rPr>
        <w:t>速度，向</w:t>
      </w:r>
      <w:r w:rsidR="00786A48">
        <w:rPr>
          <w:rFonts w:asciiTheme="minorEastAsia" w:eastAsiaTheme="minorEastAsia" w:hAnsiTheme="minorEastAsia" w:hint="eastAsia"/>
          <w:sz w:val="24"/>
          <w:szCs w:val="24"/>
        </w:rPr>
        <w:t>交叉路口</w:t>
      </w:r>
      <w:r>
        <w:rPr>
          <w:rFonts w:asciiTheme="minorEastAsia" w:eastAsiaTheme="minorEastAsia" w:hAnsiTheme="minorEastAsia" w:hint="eastAsia"/>
          <w:sz w:val="24"/>
          <w:szCs w:val="24"/>
        </w:rPr>
        <w:t>前進</w:t>
      </w:r>
      <w:r w:rsidR="00786A48">
        <w:rPr>
          <w:rFonts w:asciiTheme="minorEastAsia" w:eastAsiaTheme="minorEastAsia" w:hAnsiTheme="minorEastAsia" w:hint="eastAsia"/>
          <w:sz w:val="24"/>
          <w:szCs w:val="24"/>
        </w:rPr>
        <w:t>，不意一位</w:t>
      </w:r>
      <w:r w:rsidR="00F34344">
        <w:rPr>
          <w:rFonts w:asciiTheme="minorEastAsia" w:eastAsiaTheme="minorEastAsia" w:hAnsiTheme="minorEastAsia" w:hint="eastAsia"/>
          <w:sz w:val="24"/>
          <w:szCs w:val="24"/>
        </w:rPr>
        <w:t>謝姓女子騎</w:t>
      </w:r>
      <w:r>
        <w:rPr>
          <w:rFonts w:asciiTheme="minorEastAsia" w:eastAsiaTheme="minorEastAsia" w:hAnsiTheme="minorEastAsia" w:hint="eastAsia"/>
          <w:sz w:val="24"/>
          <w:szCs w:val="24"/>
        </w:rPr>
        <w:t>著</w:t>
      </w:r>
      <w:r w:rsidR="00F34344">
        <w:rPr>
          <w:rFonts w:asciiTheme="minorEastAsia" w:eastAsiaTheme="minorEastAsia" w:hAnsiTheme="minorEastAsia" w:hint="eastAsia"/>
          <w:sz w:val="24"/>
          <w:szCs w:val="24"/>
        </w:rPr>
        <w:t>機車自左側疾駛而來，</w:t>
      </w:r>
      <w:r>
        <w:rPr>
          <w:rFonts w:asciiTheme="minorEastAsia" w:eastAsiaTheme="minorEastAsia" w:hAnsiTheme="minorEastAsia" w:hint="eastAsia"/>
          <w:sz w:val="24"/>
          <w:szCs w:val="24"/>
        </w:rPr>
        <w:t>煞車不及</w:t>
      </w:r>
      <w:r w:rsidR="00F34344">
        <w:rPr>
          <w:rFonts w:asciiTheme="minorEastAsia" w:eastAsiaTheme="minorEastAsia" w:hAnsiTheme="minorEastAsia" w:hint="eastAsia"/>
          <w:sz w:val="24"/>
          <w:szCs w:val="24"/>
        </w:rPr>
        <w:t>導致</w:t>
      </w:r>
      <w:r>
        <w:rPr>
          <w:rFonts w:asciiTheme="minorEastAsia" w:eastAsiaTheme="minorEastAsia" w:hAnsiTheme="minorEastAsia" w:hint="eastAsia"/>
          <w:sz w:val="24"/>
          <w:szCs w:val="24"/>
        </w:rPr>
        <w:t>兩車</w:t>
      </w:r>
      <w:r w:rsidR="00F34344">
        <w:rPr>
          <w:rFonts w:asciiTheme="minorEastAsia" w:eastAsiaTheme="minorEastAsia" w:hAnsiTheme="minorEastAsia" w:hint="eastAsia"/>
          <w:sz w:val="24"/>
          <w:szCs w:val="24"/>
        </w:rPr>
        <w:t>擦撞。當時謝女並沒有明顯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255977">
        <w:rPr>
          <w:rFonts w:asciiTheme="minorEastAsia" w:eastAsiaTheme="minorEastAsia" w:hAnsiTheme="minorEastAsia" w:hint="eastAsia"/>
          <w:sz w:val="24"/>
          <w:szCs w:val="24"/>
        </w:rPr>
        <w:t>外傷，卻向王女索賠</w:t>
      </w:r>
      <w:proofErr w:type="gramStart"/>
      <w:r w:rsidR="00255977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="00255977">
        <w:rPr>
          <w:rFonts w:asciiTheme="minorEastAsia" w:eastAsiaTheme="minorEastAsia" w:hAnsiTheme="minorEastAsia" w:hint="eastAsia"/>
          <w:sz w:val="24"/>
          <w:szCs w:val="24"/>
        </w:rPr>
        <w:t>百萬元</w:t>
      </w:r>
      <w:r w:rsidR="00255977" w:rsidRPr="0025597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255977">
        <w:rPr>
          <w:rFonts w:asciiTheme="minorEastAsia" w:eastAsiaTheme="minorEastAsia" w:hAnsiTheme="minorEastAsia" w:hint="eastAsia"/>
          <w:sz w:val="24"/>
          <w:szCs w:val="24"/>
        </w:rPr>
        <w:t>王女拒絕賠償</w:t>
      </w:r>
      <w:r w:rsidR="00255977" w:rsidRPr="0025597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14C09">
        <w:rPr>
          <w:rFonts w:asciiTheme="minorEastAsia" w:eastAsiaTheme="minorEastAsia" w:hAnsiTheme="minorEastAsia" w:hint="eastAsia"/>
          <w:sz w:val="24"/>
          <w:szCs w:val="24"/>
        </w:rPr>
        <w:t>雙方談判破裂。事隔五月</w:t>
      </w:r>
      <w:r w:rsidR="00161C61">
        <w:rPr>
          <w:rFonts w:asciiTheme="minorEastAsia" w:eastAsiaTheme="minorEastAsia" w:hAnsiTheme="minorEastAsia" w:hint="eastAsia"/>
          <w:sz w:val="24"/>
          <w:szCs w:val="24"/>
        </w:rPr>
        <w:t>以後</w:t>
      </w:r>
      <w:r w:rsidR="00314C09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161C61">
        <w:rPr>
          <w:rFonts w:asciiTheme="minorEastAsia" w:eastAsiaTheme="minorEastAsia" w:hAnsiTheme="minorEastAsia" w:hint="eastAsia"/>
          <w:sz w:val="24"/>
          <w:szCs w:val="24"/>
        </w:rPr>
        <w:t>謝女才</w:t>
      </w:r>
      <w:r w:rsidR="00735156">
        <w:rPr>
          <w:rFonts w:asciiTheme="minorEastAsia" w:eastAsiaTheme="minorEastAsia" w:hAnsiTheme="minorEastAsia" w:hint="eastAsia"/>
          <w:sz w:val="24"/>
          <w:szCs w:val="24"/>
        </w:rPr>
        <w:t>向檢察官告訴</w:t>
      </w:r>
      <w:r w:rsidR="00C8197E">
        <w:rPr>
          <w:rFonts w:asciiTheme="minorEastAsia" w:eastAsiaTheme="minorEastAsia" w:hAnsiTheme="minorEastAsia" w:hint="eastAsia"/>
          <w:sz w:val="24"/>
          <w:szCs w:val="24"/>
        </w:rPr>
        <w:t>王女</w:t>
      </w:r>
      <w:r w:rsidR="004D6380">
        <w:rPr>
          <w:rFonts w:asciiTheme="minorEastAsia" w:eastAsiaTheme="minorEastAsia" w:hAnsiTheme="minorEastAsia" w:hint="eastAsia"/>
          <w:sz w:val="24"/>
          <w:szCs w:val="24"/>
        </w:rPr>
        <w:t>過失傷害罪，指王女</w:t>
      </w:r>
      <w:r w:rsidR="00C8197E">
        <w:rPr>
          <w:rFonts w:asciiTheme="minorEastAsia" w:eastAsiaTheme="minorEastAsia" w:hAnsiTheme="minorEastAsia" w:hint="eastAsia"/>
          <w:sz w:val="24"/>
          <w:szCs w:val="24"/>
        </w:rPr>
        <w:t>駕車超速通過巷口，致</w:t>
      </w:r>
      <w:r w:rsidR="0038050C">
        <w:rPr>
          <w:rFonts w:asciiTheme="minorEastAsia" w:eastAsiaTheme="minorEastAsia" w:hAnsiTheme="minorEastAsia" w:hint="eastAsia"/>
          <w:sz w:val="24"/>
          <w:szCs w:val="24"/>
        </w:rPr>
        <w:t>兩車相撞，使其頸椎等處受傷，</w:t>
      </w:r>
      <w:r w:rsidR="004D6380">
        <w:rPr>
          <w:rFonts w:asciiTheme="minorEastAsia" w:eastAsiaTheme="minorEastAsia" w:hAnsiTheme="minorEastAsia" w:hint="eastAsia"/>
          <w:sz w:val="24"/>
          <w:szCs w:val="24"/>
        </w:rPr>
        <w:t>而且</w:t>
      </w:r>
      <w:r w:rsidR="00F04E25">
        <w:rPr>
          <w:rFonts w:asciiTheme="minorEastAsia" w:eastAsiaTheme="minorEastAsia" w:hAnsiTheme="minorEastAsia" w:hint="eastAsia"/>
          <w:sz w:val="24"/>
          <w:szCs w:val="24"/>
        </w:rPr>
        <w:t>有腦震盪、聽力受損的傷害。</w:t>
      </w:r>
      <w:r w:rsidR="004D6380">
        <w:rPr>
          <w:rFonts w:asciiTheme="minorEastAsia" w:eastAsiaTheme="minorEastAsia" w:hAnsiTheme="minorEastAsia" w:hint="eastAsia"/>
          <w:sz w:val="24"/>
          <w:szCs w:val="24"/>
        </w:rPr>
        <w:t>王女</w:t>
      </w:r>
      <w:r w:rsidR="00F04E25">
        <w:rPr>
          <w:rFonts w:asciiTheme="minorEastAsia" w:eastAsiaTheme="minorEastAsia" w:hAnsiTheme="minorEastAsia" w:hint="eastAsia"/>
          <w:sz w:val="24"/>
          <w:szCs w:val="24"/>
        </w:rPr>
        <w:t>則以當時的確有</w:t>
      </w:r>
      <w:proofErr w:type="gramStart"/>
      <w:r w:rsidR="00F04E25">
        <w:rPr>
          <w:rFonts w:asciiTheme="minorEastAsia" w:eastAsiaTheme="minorEastAsia" w:hAnsiTheme="minorEastAsia" w:hint="eastAsia"/>
          <w:sz w:val="24"/>
          <w:szCs w:val="24"/>
        </w:rPr>
        <w:t>察看巷</w:t>
      </w:r>
      <w:proofErr w:type="gramEnd"/>
      <w:r w:rsidR="00F04E25">
        <w:rPr>
          <w:rFonts w:asciiTheme="minorEastAsia" w:eastAsiaTheme="minorEastAsia" w:hAnsiTheme="minorEastAsia" w:hint="eastAsia"/>
          <w:sz w:val="24"/>
          <w:szCs w:val="24"/>
        </w:rPr>
        <w:t>內</w:t>
      </w:r>
      <w:r w:rsidR="004D6380">
        <w:rPr>
          <w:rFonts w:asciiTheme="minorEastAsia" w:eastAsiaTheme="minorEastAsia" w:hAnsiTheme="minorEastAsia" w:hint="eastAsia"/>
          <w:sz w:val="24"/>
          <w:szCs w:val="24"/>
        </w:rPr>
        <w:t>沒</w:t>
      </w:r>
      <w:r w:rsidR="00F04E25">
        <w:rPr>
          <w:rFonts w:asciiTheme="minorEastAsia" w:eastAsiaTheme="minorEastAsia" w:hAnsiTheme="minorEastAsia" w:hint="eastAsia"/>
          <w:sz w:val="24"/>
          <w:szCs w:val="24"/>
        </w:rPr>
        <w:t>有車</w:t>
      </w:r>
      <w:r w:rsidR="00E036C4">
        <w:rPr>
          <w:rFonts w:asciiTheme="minorEastAsia" w:eastAsiaTheme="minorEastAsia" w:hAnsiTheme="minorEastAsia" w:hint="eastAsia"/>
          <w:sz w:val="24"/>
          <w:szCs w:val="24"/>
        </w:rPr>
        <w:t>子要出來，</w:t>
      </w:r>
      <w:r w:rsidR="00255977">
        <w:rPr>
          <w:rFonts w:asciiTheme="minorEastAsia" w:eastAsiaTheme="minorEastAsia" w:hAnsiTheme="minorEastAsia" w:hint="eastAsia"/>
          <w:sz w:val="24"/>
          <w:szCs w:val="24"/>
        </w:rPr>
        <w:t>才穿越巷口，車速也不快</w:t>
      </w:r>
      <w:r w:rsidR="00255977" w:rsidRPr="0025597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036C4">
        <w:rPr>
          <w:rFonts w:asciiTheme="minorEastAsia" w:eastAsiaTheme="minorEastAsia" w:hAnsiTheme="minorEastAsia" w:hint="eastAsia"/>
          <w:sz w:val="24"/>
          <w:szCs w:val="24"/>
        </w:rPr>
        <w:t>是謝女突然</w:t>
      </w:r>
      <w:proofErr w:type="gramStart"/>
      <w:r w:rsidR="00E036C4">
        <w:rPr>
          <w:rFonts w:asciiTheme="minorEastAsia" w:eastAsiaTheme="minorEastAsia" w:hAnsiTheme="minorEastAsia" w:hint="eastAsia"/>
          <w:sz w:val="24"/>
          <w:szCs w:val="24"/>
        </w:rPr>
        <w:t>衝</w:t>
      </w:r>
      <w:proofErr w:type="gramEnd"/>
      <w:r w:rsidR="00E036C4">
        <w:rPr>
          <w:rFonts w:asciiTheme="minorEastAsia" w:eastAsiaTheme="minorEastAsia" w:hAnsiTheme="minorEastAsia" w:hint="eastAsia"/>
          <w:sz w:val="24"/>
          <w:szCs w:val="24"/>
        </w:rPr>
        <w:t>出來才會發生擦撞。</w:t>
      </w:r>
    </w:p>
    <w:p w:rsidR="00A72895" w:rsidRDefault="00161C61" w:rsidP="007E089B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這件</w:t>
      </w:r>
      <w:r w:rsidR="000E19C5">
        <w:rPr>
          <w:rFonts w:asciiTheme="minorEastAsia" w:eastAsiaTheme="minorEastAsia" w:hAnsiTheme="minorEastAsia" w:hint="eastAsia"/>
          <w:sz w:val="24"/>
          <w:szCs w:val="24"/>
        </w:rPr>
        <w:t>案件經過檢察官深入偵查後，</w:t>
      </w:r>
      <w:r>
        <w:rPr>
          <w:rFonts w:asciiTheme="minorEastAsia" w:eastAsiaTheme="minorEastAsia" w:hAnsiTheme="minorEastAsia" w:hint="eastAsia"/>
          <w:sz w:val="24"/>
          <w:szCs w:val="24"/>
        </w:rPr>
        <w:t>認為王女駕駛小自客車，行進中沒有違規、違法之處。車禍的發生，純係</w:t>
      </w:r>
      <w:r w:rsidR="000E19C5">
        <w:rPr>
          <w:rFonts w:asciiTheme="minorEastAsia" w:eastAsiaTheme="minorEastAsia" w:hAnsiTheme="minorEastAsia" w:hint="eastAsia"/>
          <w:sz w:val="24"/>
          <w:szCs w:val="24"/>
        </w:rPr>
        <w:t>謝女</w:t>
      </w:r>
      <w:r w:rsidR="00361F32">
        <w:rPr>
          <w:rFonts w:asciiTheme="minorEastAsia" w:eastAsiaTheme="minorEastAsia" w:hAnsiTheme="minorEastAsia" w:hint="eastAsia"/>
          <w:sz w:val="24"/>
          <w:szCs w:val="24"/>
        </w:rPr>
        <w:t>駕車</w:t>
      </w:r>
      <w:r w:rsidR="000E19C5">
        <w:rPr>
          <w:rFonts w:asciiTheme="minorEastAsia" w:eastAsiaTheme="minorEastAsia" w:hAnsiTheme="minorEastAsia" w:hint="eastAsia"/>
          <w:sz w:val="24"/>
          <w:szCs w:val="24"/>
        </w:rPr>
        <w:t>突然</w:t>
      </w:r>
      <w:proofErr w:type="gramStart"/>
      <w:r w:rsidR="000E19C5">
        <w:rPr>
          <w:rFonts w:asciiTheme="minorEastAsia" w:eastAsiaTheme="minorEastAsia" w:hAnsiTheme="minorEastAsia" w:hint="eastAsia"/>
          <w:sz w:val="24"/>
          <w:szCs w:val="24"/>
        </w:rPr>
        <w:t>衝</w:t>
      </w:r>
      <w:proofErr w:type="gramEnd"/>
      <w:r w:rsidR="000E19C5">
        <w:rPr>
          <w:rFonts w:asciiTheme="minorEastAsia" w:eastAsiaTheme="minorEastAsia" w:hAnsiTheme="minorEastAsia" w:hint="eastAsia"/>
          <w:sz w:val="24"/>
          <w:szCs w:val="24"/>
        </w:rPr>
        <w:t>出所致</w:t>
      </w:r>
      <w:r w:rsidR="00255977" w:rsidRPr="00255977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因此</w:t>
      </w:r>
      <w:r w:rsidR="00361F32">
        <w:rPr>
          <w:rFonts w:asciiTheme="minorEastAsia" w:eastAsiaTheme="minorEastAsia" w:hAnsiTheme="minorEastAsia" w:hint="eastAsia"/>
          <w:sz w:val="24"/>
          <w:szCs w:val="24"/>
        </w:rPr>
        <w:t>認定王女並無疏失責任，</w:t>
      </w:r>
      <w:r>
        <w:rPr>
          <w:rFonts w:asciiTheme="minorEastAsia" w:eastAsiaTheme="minorEastAsia" w:hAnsiTheme="minorEastAsia" w:hint="eastAsia"/>
          <w:sz w:val="24"/>
          <w:szCs w:val="24"/>
        </w:rPr>
        <w:t>對</w:t>
      </w:r>
      <w:r w:rsidR="00361F32">
        <w:rPr>
          <w:rFonts w:asciiTheme="minorEastAsia" w:eastAsiaTheme="minorEastAsia" w:hAnsiTheme="minorEastAsia" w:hint="eastAsia"/>
          <w:sz w:val="24"/>
          <w:szCs w:val="24"/>
        </w:rPr>
        <w:t>她</w:t>
      </w:r>
      <w:r>
        <w:rPr>
          <w:rFonts w:asciiTheme="minorEastAsia" w:eastAsiaTheme="minorEastAsia" w:hAnsiTheme="minorEastAsia" w:hint="eastAsia"/>
          <w:sz w:val="24"/>
          <w:szCs w:val="24"/>
        </w:rPr>
        <w:t>處分不起訴。</w:t>
      </w:r>
      <w:r w:rsidR="0062075F">
        <w:rPr>
          <w:rFonts w:asciiTheme="minorEastAsia" w:eastAsiaTheme="minorEastAsia" w:hAnsiTheme="minorEastAsia" w:hint="eastAsia"/>
          <w:sz w:val="24"/>
          <w:szCs w:val="24"/>
        </w:rPr>
        <w:t>報</w:t>
      </w:r>
      <w:proofErr w:type="gramStart"/>
      <w:r w:rsidR="0062075F">
        <w:rPr>
          <w:rFonts w:asciiTheme="minorEastAsia" w:eastAsiaTheme="minorEastAsia" w:hAnsiTheme="minorEastAsia" w:hint="eastAsia"/>
          <w:sz w:val="24"/>
          <w:szCs w:val="24"/>
        </w:rPr>
        <w:t>上說</w:t>
      </w:r>
      <w:r w:rsidR="004A6576">
        <w:rPr>
          <w:rFonts w:asciiTheme="minorEastAsia" w:eastAsiaTheme="minorEastAsia" w:hAnsiTheme="minorEastAsia" w:hint="eastAsia"/>
          <w:sz w:val="24"/>
          <w:szCs w:val="24"/>
        </w:rPr>
        <w:t>謝女</w:t>
      </w:r>
      <w:proofErr w:type="gramEnd"/>
      <w:r w:rsidR="004A6576">
        <w:rPr>
          <w:rFonts w:asciiTheme="minorEastAsia" w:eastAsiaTheme="minorEastAsia" w:hAnsiTheme="minorEastAsia" w:hint="eastAsia"/>
          <w:sz w:val="24"/>
          <w:szCs w:val="24"/>
        </w:rPr>
        <w:t>對於檢察官的處分不服，透過議員的協調，要求警方將一年前的車禍現場</w:t>
      </w:r>
      <w:r w:rsidR="00C94AE5">
        <w:rPr>
          <w:rFonts w:asciiTheme="minorEastAsia" w:eastAsiaTheme="minorEastAsia" w:hAnsiTheme="minorEastAsia" w:hint="eastAsia"/>
          <w:sz w:val="24"/>
          <w:szCs w:val="24"/>
        </w:rPr>
        <w:t>圖</w:t>
      </w:r>
      <w:proofErr w:type="gramStart"/>
      <w:r w:rsidR="004A6576">
        <w:rPr>
          <w:rFonts w:asciiTheme="minorEastAsia" w:eastAsiaTheme="minorEastAsia" w:hAnsiTheme="minorEastAsia" w:hint="eastAsia"/>
          <w:sz w:val="24"/>
          <w:szCs w:val="24"/>
        </w:rPr>
        <w:t>重新繪過</w:t>
      </w:r>
      <w:proofErr w:type="gramEnd"/>
      <w:r w:rsidR="004A6576">
        <w:rPr>
          <w:rFonts w:asciiTheme="minorEastAsia" w:eastAsiaTheme="minorEastAsia" w:hAnsiTheme="minorEastAsia" w:hint="eastAsia"/>
          <w:sz w:val="24"/>
          <w:szCs w:val="24"/>
        </w:rPr>
        <w:t>，取得重繪圖以後，找來兩位</w:t>
      </w:r>
      <w:r w:rsidR="00361F32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4A6576">
        <w:rPr>
          <w:rFonts w:asciiTheme="minorEastAsia" w:eastAsiaTheme="minorEastAsia" w:hAnsiTheme="minorEastAsia" w:hint="eastAsia"/>
          <w:sz w:val="24"/>
          <w:szCs w:val="24"/>
        </w:rPr>
        <w:t>現場</w:t>
      </w:r>
      <w:r w:rsidR="00C94AE5">
        <w:rPr>
          <w:rFonts w:asciiTheme="minorEastAsia" w:eastAsiaTheme="minorEastAsia" w:hAnsiTheme="minorEastAsia" w:hint="eastAsia"/>
          <w:sz w:val="24"/>
          <w:szCs w:val="24"/>
        </w:rPr>
        <w:t>出現</w:t>
      </w:r>
      <w:r w:rsidR="00361F32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4A6576">
        <w:rPr>
          <w:rFonts w:asciiTheme="minorEastAsia" w:eastAsiaTheme="minorEastAsia" w:hAnsiTheme="minorEastAsia" w:hint="eastAsia"/>
          <w:sz w:val="24"/>
          <w:szCs w:val="24"/>
        </w:rPr>
        <w:t>證人，作為「新證據」向高等法院檢察署聲請再議，</w:t>
      </w:r>
      <w:r w:rsidR="00BE5767">
        <w:rPr>
          <w:rFonts w:asciiTheme="minorEastAsia" w:eastAsiaTheme="minorEastAsia" w:hAnsiTheme="minorEastAsia" w:hint="eastAsia"/>
          <w:sz w:val="24"/>
          <w:szCs w:val="24"/>
        </w:rPr>
        <w:t>結果案件被發回台北地檢署續</w:t>
      </w:r>
      <w:r w:rsidR="00B13208">
        <w:rPr>
          <w:rFonts w:asciiTheme="minorEastAsia" w:eastAsiaTheme="minorEastAsia" w:hAnsiTheme="minorEastAsia" w:hint="eastAsia"/>
          <w:sz w:val="24"/>
          <w:szCs w:val="24"/>
        </w:rPr>
        <w:t>查</w:t>
      </w:r>
      <w:r w:rsidR="00255977" w:rsidRPr="0025597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13208">
        <w:rPr>
          <w:rFonts w:asciiTheme="minorEastAsia" w:eastAsiaTheme="minorEastAsia" w:hAnsiTheme="minorEastAsia" w:hint="eastAsia"/>
          <w:sz w:val="24"/>
          <w:szCs w:val="24"/>
        </w:rPr>
        <w:t>也就是重新分案</w:t>
      </w:r>
      <w:r w:rsidR="00C94AE5">
        <w:rPr>
          <w:rFonts w:asciiTheme="minorEastAsia" w:eastAsiaTheme="minorEastAsia" w:hAnsiTheme="minorEastAsia" w:hint="eastAsia"/>
          <w:sz w:val="24"/>
          <w:szCs w:val="24"/>
        </w:rPr>
        <w:t>續行</w:t>
      </w:r>
      <w:r w:rsidR="00B13208">
        <w:rPr>
          <w:rFonts w:asciiTheme="minorEastAsia" w:eastAsiaTheme="minorEastAsia" w:hAnsiTheme="minorEastAsia" w:hint="eastAsia"/>
          <w:sz w:val="24"/>
          <w:szCs w:val="24"/>
        </w:rPr>
        <w:t>偵查。</w:t>
      </w:r>
      <w:r w:rsidR="00732214">
        <w:rPr>
          <w:rFonts w:asciiTheme="minorEastAsia" w:eastAsiaTheme="minorEastAsia" w:hAnsiTheme="minorEastAsia" w:hint="eastAsia"/>
          <w:sz w:val="24"/>
          <w:szCs w:val="24"/>
        </w:rPr>
        <w:t>新</w:t>
      </w:r>
      <w:r w:rsidR="00C53935">
        <w:rPr>
          <w:rFonts w:asciiTheme="minorEastAsia" w:eastAsiaTheme="minorEastAsia" w:hAnsiTheme="minorEastAsia" w:hint="eastAsia"/>
          <w:sz w:val="24"/>
          <w:szCs w:val="24"/>
        </w:rPr>
        <w:t>案件的承辦檢察官傳訊告訴人所舉</w:t>
      </w:r>
      <w:r w:rsidR="00A72895">
        <w:rPr>
          <w:rFonts w:asciiTheme="minorEastAsia" w:eastAsiaTheme="minorEastAsia" w:hAnsiTheme="minorEastAsia" w:hint="eastAsia"/>
          <w:sz w:val="24"/>
          <w:szCs w:val="24"/>
        </w:rPr>
        <w:t>出</w:t>
      </w:r>
      <w:r w:rsidR="00C53935">
        <w:rPr>
          <w:rFonts w:asciiTheme="minorEastAsia" w:eastAsiaTheme="minorEastAsia" w:hAnsiTheme="minorEastAsia" w:hint="eastAsia"/>
          <w:sz w:val="24"/>
          <w:szCs w:val="24"/>
        </w:rPr>
        <w:t>的二名證人，都說他們沒有目睹車禍</w:t>
      </w:r>
      <w:r w:rsidR="00A72895">
        <w:rPr>
          <w:rFonts w:asciiTheme="minorEastAsia" w:eastAsiaTheme="minorEastAsia" w:hAnsiTheme="minorEastAsia" w:hint="eastAsia"/>
          <w:sz w:val="24"/>
          <w:szCs w:val="24"/>
        </w:rPr>
        <w:t>發生</w:t>
      </w:r>
      <w:r w:rsidR="00C53935">
        <w:rPr>
          <w:rFonts w:asciiTheme="minorEastAsia" w:eastAsiaTheme="minorEastAsia" w:hAnsiTheme="minorEastAsia" w:hint="eastAsia"/>
          <w:sz w:val="24"/>
          <w:szCs w:val="24"/>
        </w:rPr>
        <w:t>的經過，只是</w:t>
      </w:r>
      <w:r w:rsidR="00A72895">
        <w:rPr>
          <w:rFonts w:asciiTheme="minorEastAsia" w:eastAsiaTheme="minorEastAsia" w:hAnsiTheme="minorEastAsia" w:hint="eastAsia"/>
          <w:sz w:val="24"/>
          <w:szCs w:val="24"/>
        </w:rPr>
        <w:t>聽到</w:t>
      </w:r>
      <w:r w:rsidR="00C53935">
        <w:rPr>
          <w:rFonts w:asciiTheme="minorEastAsia" w:eastAsiaTheme="minorEastAsia" w:hAnsiTheme="minorEastAsia" w:hint="eastAsia"/>
          <w:sz w:val="24"/>
          <w:szCs w:val="24"/>
        </w:rPr>
        <w:t>車輛碰撞的聲音後才去察看，</w:t>
      </w:r>
      <w:r w:rsidR="005F18DD">
        <w:rPr>
          <w:rFonts w:asciiTheme="minorEastAsia" w:eastAsiaTheme="minorEastAsia" w:hAnsiTheme="minorEastAsia" w:hint="eastAsia"/>
          <w:sz w:val="24"/>
          <w:szCs w:val="24"/>
        </w:rPr>
        <w:t>不能作為謝女有利的認定。</w:t>
      </w:r>
      <w:proofErr w:type="gramStart"/>
      <w:r w:rsidR="005F18DD">
        <w:rPr>
          <w:rFonts w:asciiTheme="minorEastAsia" w:eastAsiaTheme="minorEastAsia" w:hAnsiTheme="minorEastAsia" w:hint="eastAsia"/>
          <w:sz w:val="24"/>
          <w:szCs w:val="24"/>
        </w:rPr>
        <w:t>至於原繪的</w:t>
      </w:r>
      <w:proofErr w:type="gramEnd"/>
      <w:r w:rsidR="005F18DD">
        <w:rPr>
          <w:rFonts w:asciiTheme="minorEastAsia" w:eastAsiaTheme="minorEastAsia" w:hAnsiTheme="minorEastAsia" w:hint="eastAsia"/>
          <w:sz w:val="24"/>
          <w:szCs w:val="24"/>
        </w:rPr>
        <w:t>現場圖上沒有謝女的簽名，是因為當時謝女自稱身體不適</w:t>
      </w:r>
      <w:r w:rsidR="00F773E6">
        <w:rPr>
          <w:rFonts w:asciiTheme="minorEastAsia" w:eastAsiaTheme="minorEastAsia" w:hAnsiTheme="minorEastAsia" w:hint="eastAsia"/>
          <w:sz w:val="24"/>
          <w:szCs w:val="24"/>
        </w:rPr>
        <w:t>，由她的哥哥代</w:t>
      </w:r>
      <w:r w:rsidR="00A72895">
        <w:rPr>
          <w:rFonts w:asciiTheme="minorEastAsia" w:eastAsiaTheme="minorEastAsia" w:hAnsiTheme="minorEastAsia" w:hint="eastAsia"/>
          <w:sz w:val="24"/>
          <w:szCs w:val="24"/>
        </w:rPr>
        <w:t>為</w:t>
      </w:r>
      <w:r w:rsidR="00255977">
        <w:rPr>
          <w:rFonts w:asciiTheme="minorEastAsia" w:eastAsiaTheme="minorEastAsia" w:hAnsiTheme="minorEastAsia" w:hint="eastAsia"/>
          <w:sz w:val="24"/>
          <w:szCs w:val="24"/>
        </w:rPr>
        <w:t>簽名</w:t>
      </w:r>
      <w:r w:rsidR="00255977" w:rsidRPr="0025597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773E6">
        <w:rPr>
          <w:rFonts w:asciiTheme="minorEastAsia" w:eastAsiaTheme="minorEastAsia" w:hAnsiTheme="minorEastAsia" w:hint="eastAsia"/>
          <w:sz w:val="24"/>
          <w:szCs w:val="24"/>
        </w:rPr>
        <w:t>並不減</w:t>
      </w:r>
      <w:proofErr w:type="gramStart"/>
      <w:r w:rsidR="00F773E6">
        <w:rPr>
          <w:rFonts w:asciiTheme="minorEastAsia" w:eastAsiaTheme="minorEastAsia" w:hAnsiTheme="minorEastAsia" w:hint="eastAsia"/>
          <w:sz w:val="24"/>
          <w:szCs w:val="24"/>
        </w:rPr>
        <w:t>損</w:t>
      </w:r>
      <w:proofErr w:type="gramEnd"/>
      <w:r w:rsidR="00F773E6">
        <w:rPr>
          <w:rFonts w:asciiTheme="minorEastAsia" w:eastAsiaTheme="minorEastAsia" w:hAnsiTheme="minorEastAsia" w:hint="eastAsia"/>
          <w:sz w:val="24"/>
          <w:szCs w:val="24"/>
        </w:rPr>
        <w:t>現場圖</w:t>
      </w:r>
      <w:r w:rsidR="004D35C7">
        <w:rPr>
          <w:rFonts w:asciiTheme="minorEastAsia" w:eastAsiaTheme="minorEastAsia" w:hAnsiTheme="minorEastAsia" w:hint="eastAsia"/>
          <w:sz w:val="24"/>
          <w:szCs w:val="24"/>
        </w:rPr>
        <w:t>的證據力，重繪的現場圖沒有繪出車輛的位置。所以</w:t>
      </w:r>
      <w:r w:rsidR="00912B6E">
        <w:rPr>
          <w:rFonts w:asciiTheme="minorEastAsia" w:eastAsiaTheme="minorEastAsia" w:hAnsiTheme="minorEastAsia" w:hint="eastAsia"/>
          <w:sz w:val="24"/>
          <w:szCs w:val="24"/>
        </w:rPr>
        <w:t>檢察官</w:t>
      </w:r>
      <w:r w:rsidR="004D35C7">
        <w:rPr>
          <w:rFonts w:asciiTheme="minorEastAsia" w:eastAsiaTheme="minorEastAsia" w:hAnsiTheme="minorEastAsia" w:hint="eastAsia"/>
          <w:sz w:val="24"/>
          <w:szCs w:val="24"/>
        </w:rPr>
        <w:t>仍然根據</w:t>
      </w:r>
      <w:r w:rsidR="00A72895">
        <w:rPr>
          <w:rFonts w:asciiTheme="minorEastAsia" w:eastAsiaTheme="minorEastAsia" w:hAnsiTheme="minorEastAsia" w:hint="eastAsia"/>
          <w:sz w:val="24"/>
          <w:szCs w:val="24"/>
        </w:rPr>
        <w:t>交通事故鑑定委員會的鑑定意見，認為王女當時已經取得</w:t>
      </w:r>
      <w:r w:rsidR="00043A99">
        <w:rPr>
          <w:rFonts w:asciiTheme="minorEastAsia" w:eastAsiaTheme="minorEastAsia" w:hAnsiTheme="minorEastAsia" w:hint="eastAsia"/>
          <w:sz w:val="24"/>
          <w:szCs w:val="24"/>
        </w:rPr>
        <w:t>優先的用路權，謝女不讓王女的車先行，是肇事的主因，</w:t>
      </w:r>
      <w:r w:rsidR="00A72895">
        <w:rPr>
          <w:rFonts w:asciiTheme="minorEastAsia" w:eastAsiaTheme="minorEastAsia" w:hAnsiTheme="minorEastAsia" w:hint="eastAsia"/>
          <w:sz w:val="24"/>
          <w:szCs w:val="24"/>
        </w:rPr>
        <w:t>認為王女沒</w:t>
      </w:r>
      <w:r w:rsidR="00912B6E">
        <w:rPr>
          <w:rFonts w:asciiTheme="minorEastAsia" w:eastAsiaTheme="minorEastAsia" w:hAnsiTheme="minorEastAsia" w:hint="eastAsia"/>
          <w:sz w:val="24"/>
          <w:szCs w:val="24"/>
        </w:rPr>
        <w:t>有過失</w:t>
      </w:r>
      <w:r w:rsidR="00A72895">
        <w:rPr>
          <w:rFonts w:asciiTheme="minorEastAsia" w:eastAsiaTheme="minorEastAsia" w:hAnsiTheme="minorEastAsia" w:hint="eastAsia"/>
          <w:sz w:val="24"/>
          <w:szCs w:val="24"/>
        </w:rPr>
        <w:t>責任</w:t>
      </w:r>
      <w:r w:rsidR="00912B6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043A99">
        <w:rPr>
          <w:rFonts w:asciiTheme="minorEastAsia" w:eastAsiaTheme="minorEastAsia" w:hAnsiTheme="minorEastAsia" w:hint="eastAsia"/>
          <w:sz w:val="24"/>
          <w:szCs w:val="24"/>
        </w:rPr>
        <w:t>再度對</w:t>
      </w:r>
      <w:r w:rsidR="00912B6E">
        <w:rPr>
          <w:rFonts w:asciiTheme="minorEastAsia" w:eastAsiaTheme="minorEastAsia" w:hAnsiTheme="minorEastAsia" w:hint="eastAsia"/>
          <w:sz w:val="24"/>
          <w:szCs w:val="24"/>
        </w:rPr>
        <w:t>她</w:t>
      </w:r>
      <w:r w:rsidR="00043A99">
        <w:rPr>
          <w:rFonts w:asciiTheme="minorEastAsia" w:eastAsiaTheme="minorEastAsia" w:hAnsiTheme="minorEastAsia" w:hint="eastAsia"/>
          <w:sz w:val="24"/>
          <w:szCs w:val="24"/>
        </w:rPr>
        <w:t>處分不起訴。</w:t>
      </w:r>
    </w:p>
    <w:p w:rsidR="007F48CB" w:rsidRDefault="008E1764" w:rsidP="007E089B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警方</w:t>
      </w:r>
      <w:r w:rsidR="00A72895">
        <w:rPr>
          <w:rFonts w:asciiTheme="minorEastAsia" w:eastAsiaTheme="minorEastAsia" w:hAnsiTheme="minorEastAsia" w:hint="eastAsia"/>
          <w:sz w:val="24"/>
          <w:szCs w:val="24"/>
        </w:rPr>
        <w:t>另外</w:t>
      </w:r>
      <w:r>
        <w:rPr>
          <w:rFonts w:asciiTheme="minorEastAsia" w:eastAsiaTheme="minorEastAsia" w:hAnsiTheme="minorEastAsia" w:hint="eastAsia"/>
          <w:sz w:val="24"/>
          <w:szCs w:val="24"/>
        </w:rPr>
        <w:t>又查出謝女</w:t>
      </w:r>
      <w:r w:rsidR="00A72895">
        <w:rPr>
          <w:rFonts w:asciiTheme="minorEastAsia" w:eastAsiaTheme="minorEastAsia" w:hAnsiTheme="minorEastAsia" w:hint="eastAsia"/>
          <w:sz w:val="24"/>
          <w:szCs w:val="24"/>
        </w:rPr>
        <w:t>在</w:t>
      </w:r>
      <w:r>
        <w:rPr>
          <w:rFonts w:asciiTheme="minorEastAsia" w:eastAsiaTheme="minorEastAsia" w:hAnsiTheme="minorEastAsia" w:hint="eastAsia"/>
          <w:sz w:val="24"/>
          <w:szCs w:val="24"/>
        </w:rPr>
        <w:t>不久之前</w:t>
      </w:r>
      <w:r w:rsidR="00A72895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曾</w:t>
      </w:r>
      <w:r w:rsidR="00A72895">
        <w:rPr>
          <w:rFonts w:asciiTheme="minorEastAsia" w:eastAsiaTheme="minorEastAsia" w:hAnsiTheme="minorEastAsia" w:hint="eastAsia"/>
          <w:sz w:val="24"/>
          <w:szCs w:val="24"/>
        </w:rPr>
        <w:t>經</w:t>
      </w:r>
      <w:r>
        <w:rPr>
          <w:rFonts w:asciiTheme="minorEastAsia" w:eastAsiaTheme="minorEastAsia" w:hAnsiTheme="minorEastAsia" w:hint="eastAsia"/>
          <w:sz w:val="24"/>
          <w:szCs w:val="24"/>
        </w:rPr>
        <w:t>因駕車</w:t>
      </w:r>
      <w:r w:rsidR="00912B6E">
        <w:rPr>
          <w:rFonts w:asciiTheme="minorEastAsia" w:eastAsiaTheme="minorEastAsia" w:hAnsiTheme="minorEastAsia" w:hint="eastAsia"/>
          <w:sz w:val="24"/>
          <w:szCs w:val="24"/>
        </w:rPr>
        <w:t>與</w:t>
      </w:r>
      <w:r w:rsidR="00AD0DDA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="00A72895">
        <w:rPr>
          <w:rFonts w:asciiTheme="minorEastAsia" w:eastAsiaTheme="minorEastAsia" w:hAnsiTheme="minorEastAsia" w:hint="eastAsia"/>
          <w:sz w:val="24"/>
          <w:szCs w:val="24"/>
        </w:rPr>
        <w:t>位</w:t>
      </w:r>
      <w:r>
        <w:rPr>
          <w:rFonts w:asciiTheme="minorEastAsia" w:eastAsiaTheme="minorEastAsia" w:hAnsiTheme="minorEastAsia" w:hint="eastAsia"/>
          <w:sz w:val="24"/>
          <w:szCs w:val="24"/>
        </w:rPr>
        <w:t>劉姓男子相撞，</w:t>
      </w:r>
      <w:r w:rsidR="00912B6E">
        <w:rPr>
          <w:rFonts w:asciiTheme="minorEastAsia" w:eastAsiaTheme="minorEastAsia" w:hAnsiTheme="minorEastAsia" w:hint="eastAsia"/>
          <w:sz w:val="24"/>
          <w:szCs w:val="24"/>
        </w:rPr>
        <w:t>受到的</w:t>
      </w:r>
      <w:r>
        <w:rPr>
          <w:rFonts w:asciiTheme="minorEastAsia" w:eastAsiaTheme="minorEastAsia" w:hAnsiTheme="minorEastAsia" w:hint="eastAsia"/>
          <w:sz w:val="24"/>
          <w:szCs w:val="24"/>
        </w:rPr>
        <w:t>傷勢由輕度</w:t>
      </w:r>
      <w:r w:rsidR="00A72895">
        <w:rPr>
          <w:rFonts w:asciiTheme="minorEastAsia" w:eastAsiaTheme="minorEastAsia" w:hAnsiTheme="minorEastAsia" w:hint="eastAsia"/>
          <w:sz w:val="24"/>
          <w:szCs w:val="24"/>
        </w:rPr>
        <w:t>的「</w:t>
      </w:r>
      <w:r>
        <w:rPr>
          <w:rFonts w:asciiTheme="minorEastAsia" w:eastAsiaTheme="minorEastAsia" w:hAnsiTheme="minorEastAsia" w:hint="eastAsia"/>
          <w:sz w:val="24"/>
          <w:szCs w:val="24"/>
        </w:rPr>
        <w:t>擦傷</w:t>
      </w:r>
      <w:r w:rsidR="00A72895">
        <w:rPr>
          <w:rFonts w:asciiTheme="minorEastAsia" w:eastAsiaTheme="minorEastAsia" w:hAnsiTheme="minorEastAsia" w:hint="eastAsia"/>
          <w:sz w:val="24"/>
          <w:szCs w:val="24"/>
        </w:rPr>
        <w:t>」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12B6E">
        <w:rPr>
          <w:rFonts w:asciiTheme="minorEastAsia" w:eastAsiaTheme="minorEastAsia" w:hAnsiTheme="minorEastAsia" w:hint="eastAsia"/>
          <w:sz w:val="24"/>
          <w:szCs w:val="24"/>
        </w:rPr>
        <w:t>演</w:t>
      </w:r>
      <w:r>
        <w:rPr>
          <w:rFonts w:asciiTheme="minorEastAsia" w:eastAsiaTheme="minorEastAsia" w:hAnsiTheme="minorEastAsia" w:hint="eastAsia"/>
          <w:sz w:val="24"/>
          <w:szCs w:val="24"/>
        </w:rPr>
        <w:t>變成</w:t>
      </w:r>
      <w:r w:rsidR="00A72895">
        <w:rPr>
          <w:rFonts w:asciiTheme="minorEastAsia" w:eastAsiaTheme="minorEastAsia" w:hAnsiTheme="minorEastAsia" w:hint="eastAsia"/>
          <w:sz w:val="24"/>
          <w:szCs w:val="24"/>
        </w:rPr>
        <w:t>「輕</w:t>
      </w:r>
      <w:r>
        <w:rPr>
          <w:rFonts w:asciiTheme="minorEastAsia" w:eastAsiaTheme="minorEastAsia" w:hAnsiTheme="minorEastAsia" w:hint="eastAsia"/>
          <w:sz w:val="24"/>
          <w:szCs w:val="24"/>
        </w:rPr>
        <w:t>度聽力障礙</w:t>
      </w:r>
      <w:r w:rsidR="00A72895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255977" w:rsidRPr="00255977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後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來由劉男賠償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二十萬元和解</w:t>
      </w:r>
      <w:r w:rsidR="00912B6E">
        <w:rPr>
          <w:rFonts w:asciiTheme="minorEastAsia" w:eastAsiaTheme="minorEastAsia" w:hAnsiTheme="minorEastAsia" w:hint="eastAsia"/>
          <w:sz w:val="24"/>
          <w:szCs w:val="24"/>
        </w:rPr>
        <w:t>了事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E63004">
        <w:rPr>
          <w:rFonts w:asciiTheme="minorEastAsia" w:eastAsiaTheme="minorEastAsia" w:hAnsiTheme="minorEastAsia" w:hint="eastAsia"/>
          <w:sz w:val="24"/>
          <w:szCs w:val="24"/>
        </w:rPr>
        <w:t>王女在偵查中</w:t>
      </w:r>
      <w:r w:rsidR="00912B6E">
        <w:rPr>
          <w:rFonts w:asciiTheme="minorEastAsia" w:eastAsiaTheme="minorEastAsia" w:hAnsiTheme="minorEastAsia" w:hint="eastAsia"/>
          <w:sz w:val="24"/>
          <w:szCs w:val="24"/>
        </w:rPr>
        <w:t>直</w:t>
      </w:r>
      <w:r w:rsidR="0042363B">
        <w:rPr>
          <w:rFonts w:asciiTheme="minorEastAsia" w:eastAsiaTheme="minorEastAsia" w:hAnsiTheme="minorEastAsia" w:hint="eastAsia"/>
          <w:sz w:val="24"/>
          <w:szCs w:val="24"/>
        </w:rPr>
        <w:t>指謝女發生車禍時穿著兩條褲子，手戴麻布手套，戴著安全帽，警方</w:t>
      </w:r>
      <w:r w:rsidR="00A66652">
        <w:rPr>
          <w:rFonts w:asciiTheme="minorEastAsia" w:eastAsiaTheme="minorEastAsia" w:hAnsiTheme="minorEastAsia" w:hint="eastAsia"/>
          <w:sz w:val="24"/>
          <w:szCs w:val="24"/>
        </w:rPr>
        <w:t>當時</w:t>
      </w:r>
      <w:r w:rsidR="0042363B">
        <w:rPr>
          <w:rFonts w:asciiTheme="minorEastAsia" w:eastAsiaTheme="minorEastAsia" w:hAnsiTheme="minorEastAsia" w:hint="eastAsia"/>
          <w:sz w:val="24"/>
          <w:szCs w:val="24"/>
        </w:rPr>
        <w:t>察看</w:t>
      </w:r>
      <w:r w:rsidR="00912B6E">
        <w:rPr>
          <w:rFonts w:asciiTheme="minorEastAsia" w:eastAsiaTheme="minorEastAsia" w:hAnsiTheme="minorEastAsia" w:hint="eastAsia"/>
          <w:sz w:val="24"/>
          <w:szCs w:val="24"/>
        </w:rPr>
        <w:t>身體</w:t>
      </w:r>
      <w:r w:rsidR="0042363B">
        <w:rPr>
          <w:rFonts w:asciiTheme="minorEastAsia" w:eastAsiaTheme="minorEastAsia" w:hAnsiTheme="minorEastAsia" w:hint="eastAsia"/>
          <w:sz w:val="24"/>
          <w:szCs w:val="24"/>
        </w:rPr>
        <w:t>並無外傷，懷疑是「假車禍</w:t>
      </w:r>
      <w:r w:rsidR="00912B6E">
        <w:rPr>
          <w:rFonts w:asciiTheme="minorEastAsia" w:eastAsiaTheme="minorEastAsia" w:hAnsiTheme="minorEastAsia" w:hint="eastAsia"/>
          <w:sz w:val="24"/>
          <w:szCs w:val="24"/>
        </w:rPr>
        <w:t>，真詐財</w:t>
      </w:r>
      <w:r w:rsidR="0042363B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912B6E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7F48CB">
        <w:rPr>
          <w:rFonts w:asciiTheme="minorEastAsia" w:eastAsiaTheme="minorEastAsia" w:hAnsiTheme="minorEastAsia" w:hint="eastAsia"/>
          <w:sz w:val="24"/>
          <w:szCs w:val="24"/>
        </w:rPr>
        <w:t>警方也認為</w:t>
      </w:r>
      <w:r w:rsidR="00912B6E">
        <w:rPr>
          <w:rFonts w:asciiTheme="minorEastAsia" w:eastAsiaTheme="minorEastAsia" w:hAnsiTheme="minorEastAsia" w:hint="eastAsia"/>
          <w:sz w:val="24"/>
          <w:szCs w:val="24"/>
        </w:rPr>
        <w:t>情形有點</w:t>
      </w:r>
      <w:r w:rsidR="007F48CB">
        <w:rPr>
          <w:rFonts w:asciiTheme="minorEastAsia" w:eastAsiaTheme="minorEastAsia" w:hAnsiTheme="minorEastAsia" w:hint="eastAsia"/>
          <w:sz w:val="24"/>
          <w:szCs w:val="24"/>
        </w:rPr>
        <w:t>可疑，正</w:t>
      </w:r>
      <w:r w:rsidR="00E55273">
        <w:rPr>
          <w:rFonts w:asciiTheme="minorEastAsia" w:eastAsiaTheme="minorEastAsia" w:hAnsiTheme="minorEastAsia" w:hint="eastAsia"/>
          <w:sz w:val="24"/>
          <w:szCs w:val="24"/>
        </w:rPr>
        <w:t>另行</w:t>
      </w:r>
      <w:r w:rsidR="007F48CB">
        <w:rPr>
          <w:rFonts w:asciiTheme="minorEastAsia" w:eastAsiaTheme="minorEastAsia" w:hAnsiTheme="minorEastAsia" w:hint="eastAsia"/>
          <w:sz w:val="24"/>
          <w:szCs w:val="24"/>
        </w:rPr>
        <w:t>深入瞭解中。</w:t>
      </w:r>
    </w:p>
    <w:p w:rsidR="004D6E2B" w:rsidRDefault="00B41070" w:rsidP="007E089B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這裡不去討論</w:t>
      </w:r>
      <w:r w:rsidR="00912B6E">
        <w:rPr>
          <w:rFonts w:asciiTheme="minorEastAsia" w:eastAsiaTheme="minorEastAsia" w:hAnsiTheme="minorEastAsia" w:hint="eastAsia"/>
          <w:sz w:val="24"/>
          <w:szCs w:val="24"/>
        </w:rPr>
        <w:t>這件</w:t>
      </w:r>
      <w:r w:rsidR="007F48CB">
        <w:rPr>
          <w:rFonts w:asciiTheme="minorEastAsia" w:eastAsiaTheme="minorEastAsia" w:hAnsiTheme="minorEastAsia" w:hint="eastAsia"/>
          <w:sz w:val="24"/>
          <w:szCs w:val="24"/>
        </w:rPr>
        <w:t>車禍的發生是否</w:t>
      </w:r>
      <w:r w:rsidR="00A66652">
        <w:rPr>
          <w:rFonts w:asciiTheme="minorEastAsia" w:eastAsiaTheme="minorEastAsia" w:hAnsiTheme="minorEastAsia" w:hint="eastAsia"/>
          <w:sz w:val="24"/>
          <w:szCs w:val="24"/>
        </w:rPr>
        <w:t>隱藏有</w:t>
      </w:r>
      <w:r w:rsidR="00AD0DDA">
        <w:rPr>
          <w:rFonts w:asciiTheme="minorEastAsia" w:eastAsiaTheme="minorEastAsia" w:hAnsiTheme="minorEastAsia" w:hint="eastAsia"/>
          <w:sz w:val="24"/>
          <w:szCs w:val="24"/>
        </w:rPr>
        <w:t>其他</w:t>
      </w:r>
      <w:r w:rsidR="007F48CB">
        <w:rPr>
          <w:rFonts w:asciiTheme="minorEastAsia" w:eastAsiaTheme="minorEastAsia" w:hAnsiTheme="minorEastAsia" w:hint="eastAsia"/>
          <w:sz w:val="24"/>
          <w:szCs w:val="24"/>
        </w:rPr>
        <w:t>內情</w:t>
      </w:r>
      <w:r>
        <w:rPr>
          <w:rFonts w:asciiTheme="minorEastAsia" w:eastAsiaTheme="minorEastAsia" w:hAnsiTheme="minorEastAsia" w:hint="eastAsia"/>
          <w:sz w:val="24"/>
          <w:szCs w:val="24"/>
        </w:rPr>
        <w:t>，有車階級為</w:t>
      </w:r>
      <w:r w:rsidR="00656AA0">
        <w:rPr>
          <w:rFonts w:asciiTheme="minorEastAsia" w:eastAsiaTheme="minorEastAsia" w:hAnsiTheme="minorEastAsia" w:hint="eastAsia"/>
          <w:sz w:val="24"/>
          <w:szCs w:val="24"/>
        </w:rPr>
        <w:t>了自保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56AA0">
        <w:rPr>
          <w:rFonts w:asciiTheme="minorEastAsia" w:eastAsiaTheme="minorEastAsia" w:hAnsiTheme="minorEastAsia" w:hint="eastAsia"/>
          <w:sz w:val="24"/>
          <w:szCs w:val="24"/>
        </w:rPr>
        <w:t>花些小錢買個</w:t>
      </w:r>
      <w:r>
        <w:rPr>
          <w:rFonts w:asciiTheme="minorEastAsia" w:eastAsiaTheme="minorEastAsia" w:hAnsiTheme="minorEastAsia" w:hint="eastAsia"/>
          <w:sz w:val="24"/>
          <w:szCs w:val="24"/>
        </w:rPr>
        <w:t>科技</w:t>
      </w:r>
      <w:r w:rsidR="00D46CF7">
        <w:rPr>
          <w:rFonts w:asciiTheme="minorEastAsia" w:eastAsiaTheme="minorEastAsia" w:hAnsiTheme="minorEastAsia" w:hint="eastAsia"/>
          <w:sz w:val="24"/>
          <w:szCs w:val="24"/>
        </w:rPr>
        <w:t>小</w:t>
      </w:r>
      <w:r>
        <w:rPr>
          <w:rFonts w:asciiTheme="minorEastAsia" w:eastAsiaTheme="minorEastAsia" w:hAnsiTheme="minorEastAsia" w:hint="eastAsia"/>
          <w:sz w:val="24"/>
          <w:szCs w:val="24"/>
        </w:rPr>
        <w:t>產品</w:t>
      </w:r>
      <w:r w:rsidR="00656AA0">
        <w:rPr>
          <w:rFonts w:asciiTheme="minorEastAsia" w:eastAsiaTheme="minorEastAsia" w:hAnsiTheme="minorEastAsia" w:hint="eastAsia"/>
          <w:sz w:val="24"/>
          <w:szCs w:val="24"/>
        </w:rPr>
        <w:t>〈</w:t>
      </w:r>
      <w:r w:rsidR="004950FA">
        <w:rPr>
          <w:rFonts w:asciiTheme="minorEastAsia" w:eastAsiaTheme="minorEastAsia" w:hAnsiTheme="minorEastAsia" w:hint="eastAsia"/>
          <w:sz w:val="24"/>
          <w:szCs w:val="24"/>
        </w:rPr>
        <w:t>行車紀錄器</w:t>
      </w:r>
      <w:r w:rsidR="00656AA0">
        <w:rPr>
          <w:rFonts w:asciiTheme="minorEastAsia" w:eastAsiaTheme="minorEastAsia" w:hAnsiTheme="minorEastAsia" w:hint="eastAsia"/>
          <w:sz w:val="24"/>
          <w:szCs w:val="24"/>
        </w:rPr>
        <w:t>〉</w:t>
      </w:r>
      <w:r w:rsidR="00A66652">
        <w:rPr>
          <w:rFonts w:asciiTheme="minorEastAsia" w:eastAsiaTheme="minorEastAsia" w:hAnsiTheme="minorEastAsia" w:hint="eastAsia"/>
          <w:sz w:val="24"/>
          <w:szCs w:val="24"/>
        </w:rPr>
        <w:t>裝在車上</w:t>
      </w:r>
      <w:r w:rsidR="00D46CF7">
        <w:rPr>
          <w:rFonts w:asciiTheme="minorEastAsia" w:eastAsiaTheme="minorEastAsia" w:hAnsiTheme="minorEastAsia" w:hint="eastAsia"/>
          <w:sz w:val="24"/>
          <w:szCs w:val="24"/>
        </w:rPr>
        <w:t>，的確</w:t>
      </w:r>
      <w:r w:rsidR="00A66652">
        <w:rPr>
          <w:rFonts w:asciiTheme="minorEastAsia" w:eastAsiaTheme="minorEastAsia" w:hAnsiTheme="minorEastAsia" w:hint="eastAsia"/>
          <w:sz w:val="24"/>
          <w:szCs w:val="24"/>
        </w:rPr>
        <w:t>很</w:t>
      </w:r>
      <w:r w:rsidR="00D46CF7">
        <w:rPr>
          <w:rFonts w:asciiTheme="minorEastAsia" w:eastAsiaTheme="minorEastAsia" w:hAnsiTheme="minorEastAsia" w:hint="eastAsia"/>
          <w:sz w:val="24"/>
          <w:szCs w:val="24"/>
        </w:rPr>
        <w:t>有必要</w:t>
      </w:r>
      <w:r w:rsidR="00930B5D">
        <w:rPr>
          <w:rFonts w:asciiTheme="minorEastAsia" w:eastAsiaTheme="minorEastAsia" w:hAnsiTheme="minorEastAsia" w:hint="eastAsia"/>
          <w:sz w:val="24"/>
          <w:szCs w:val="24"/>
        </w:rPr>
        <w:t>。如果車上裝有</w:t>
      </w:r>
      <w:r w:rsidR="00D46CF7">
        <w:rPr>
          <w:rFonts w:asciiTheme="minorEastAsia" w:eastAsiaTheme="minorEastAsia" w:hAnsiTheme="minorEastAsia" w:hint="eastAsia"/>
          <w:sz w:val="24"/>
          <w:szCs w:val="24"/>
        </w:rPr>
        <w:t>那</w:t>
      </w:r>
      <w:r w:rsidR="00C22D30">
        <w:rPr>
          <w:rFonts w:asciiTheme="minorEastAsia" w:eastAsiaTheme="minorEastAsia" w:hAnsiTheme="minorEastAsia" w:hint="eastAsia"/>
          <w:sz w:val="24"/>
          <w:szCs w:val="24"/>
        </w:rPr>
        <w:t>個</w:t>
      </w:r>
      <w:r w:rsidR="00D46CF7">
        <w:rPr>
          <w:rFonts w:asciiTheme="minorEastAsia" w:eastAsiaTheme="minorEastAsia" w:hAnsiTheme="minorEastAsia" w:hint="eastAsia"/>
          <w:sz w:val="24"/>
          <w:szCs w:val="24"/>
        </w:rPr>
        <w:t>小東西</w:t>
      </w:r>
      <w:r w:rsidR="00884AB5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紀錄</w:t>
      </w:r>
      <w:r w:rsidR="000C7FBE">
        <w:rPr>
          <w:rFonts w:asciiTheme="minorEastAsia" w:eastAsiaTheme="minorEastAsia" w:hAnsiTheme="minorEastAsia" w:hint="eastAsia"/>
          <w:sz w:val="24"/>
          <w:szCs w:val="24"/>
        </w:rPr>
        <w:t>下車禍</w:t>
      </w:r>
      <w:r w:rsidR="00D46CF7">
        <w:rPr>
          <w:rFonts w:asciiTheme="minorEastAsia" w:eastAsiaTheme="minorEastAsia" w:hAnsiTheme="minorEastAsia" w:hint="eastAsia"/>
          <w:sz w:val="24"/>
          <w:szCs w:val="24"/>
        </w:rPr>
        <w:t>剎那間的</w:t>
      </w:r>
      <w:r w:rsidR="00930B5D">
        <w:rPr>
          <w:rFonts w:asciiTheme="minorEastAsia" w:eastAsiaTheme="minorEastAsia" w:hAnsiTheme="minorEastAsia" w:hint="eastAsia"/>
          <w:sz w:val="24"/>
          <w:szCs w:val="24"/>
        </w:rPr>
        <w:t>真實</w:t>
      </w:r>
      <w:r w:rsidR="00D46CF7">
        <w:rPr>
          <w:rFonts w:asciiTheme="minorEastAsia" w:eastAsiaTheme="minorEastAsia" w:hAnsiTheme="minorEastAsia" w:hint="eastAsia"/>
          <w:sz w:val="24"/>
          <w:szCs w:val="24"/>
        </w:rPr>
        <w:t>狀態，</w:t>
      </w:r>
      <w:r w:rsidR="000C7FBE">
        <w:rPr>
          <w:rFonts w:asciiTheme="minorEastAsia" w:eastAsiaTheme="minorEastAsia" w:hAnsiTheme="minorEastAsia" w:hint="eastAsia"/>
          <w:sz w:val="24"/>
          <w:szCs w:val="24"/>
        </w:rPr>
        <w:t>誰是誰非，</w:t>
      </w:r>
      <w:r w:rsidR="00A66652">
        <w:rPr>
          <w:rFonts w:asciiTheme="minorEastAsia" w:eastAsiaTheme="minorEastAsia" w:hAnsiTheme="minorEastAsia" w:hint="eastAsia"/>
          <w:sz w:val="24"/>
          <w:szCs w:val="24"/>
        </w:rPr>
        <w:t>從</w:t>
      </w:r>
      <w:r w:rsidR="00C22D30">
        <w:rPr>
          <w:rFonts w:asciiTheme="minorEastAsia" w:eastAsiaTheme="minorEastAsia" w:hAnsiTheme="minorEastAsia" w:hint="eastAsia"/>
          <w:sz w:val="24"/>
          <w:szCs w:val="24"/>
        </w:rPr>
        <w:t>鏡頭</w:t>
      </w:r>
      <w:r w:rsidR="00884AB5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5E4643">
        <w:rPr>
          <w:rFonts w:asciiTheme="minorEastAsia" w:eastAsiaTheme="minorEastAsia" w:hAnsiTheme="minorEastAsia" w:hint="eastAsia"/>
          <w:sz w:val="24"/>
          <w:szCs w:val="24"/>
        </w:rPr>
        <w:t>紀錄</w:t>
      </w:r>
      <w:r w:rsidR="00A66652">
        <w:rPr>
          <w:rFonts w:asciiTheme="minorEastAsia" w:eastAsiaTheme="minorEastAsia" w:hAnsiTheme="minorEastAsia" w:hint="eastAsia"/>
          <w:sz w:val="24"/>
          <w:szCs w:val="24"/>
        </w:rPr>
        <w:t>中</w:t>
      </w:r>
      <w:r w:rsidR="000C7FBE">
        <w:rPr>
          <w:rFonts w:asciiTheme="minorEastAsia" w:eastAsiaTheme="minorEastAsia" w:hAnsiTheme="minorEastAsia" w:hint="eastAsia"/>
          <w:sz w:val="24"/>
          <w:szCs w:val="24"/>
        </w:rPr>
        <w:t>就</w:t>
      </w:r>
      <w:r w:rsidR="00A66652">
        <w:rPr>
          <w:rFonts w:asciiTheme="minorEastAsia" w:eastAsiaTheme="minorEastAsia" w:hAnsiTheme="minorEastAsia" w:hint="eastAsia"/>
          <w:sz w:val="24"/>
          <w:szCs w:val="24"/>
        </w:rPr>
        <w:t>可</w:t>
      </w:r>
      <w:r w:rsidR="00884AB5">
        <w:rPr>
          <w:rFonts w:asciiTheme="minorEastAsia" w:eastAsiaTheme="minorEastAsia" w:hAnsiTheme="minorEastAsia" w:hint="eastAsia"/>
          <w:sz w:val="24"/>
          <w:szCs w:val="24"/>
        </w:rPr>
        <w:t>一目了然</w:t>
      </w:r>
      <w:r w:rsidR="000C7FB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22D30">
        <w:rPr>
          <w:rFonts w:asciiTheme="minorEastAsia" w:eastAsiaTheme="minorEastAsia" w:hAnsiTheme="minorEastAsia" w:hint="eastAsia"/>
          <w:sz w:val="24"/>
          <w:szCs w:val="24"/>
        </w:rPr>
        <w:t>不必</w:t>
      </w:r>
      <w:r w:rsidR="005E4643">
        <w:rPr>
          <w:rFonts w:asciiTheme="minorEastAsia" w:eastAsiaTheme="minorEastAsia" w:hAnsiTheme="minorEastAsia" w:hint="eastAsia"/>
          <w:sz w:val="24"/>
          <w:szCs w:val="24"/>
        </w:rPr>
        <w:t>浪</w:t>
      </w:r>
      <w:r w:rsidR="00C22D30">
        <w:rPr>
          <w:rFonts w:asciiTheme="minorEastAsia" w:eastAsiaTheme="minorEastAsia" w:hAnsiTheme="minorEastAsia" w:hint="eastAsia"/>
          <w:sz w:val="24"/>
          <w:szCs w:val="24"/>
        </w:rPr>
        <w:t>費這麼多的時間來判斷紛爭了！</w:t>
      </w:r>
    </w:p>
    <w:p w:rsidR="00C34F1E" w:rsidRDefault="004D6E2B" w:rsidP="00AD0DDA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現在</w:t>
      </w:r>
      <w:r w:rsidR="005E4643">
        <w:rPr>
          <w:rFonts w:asciiTheme="minorEastAsia" w:eastAsiaTheme="minorEastAsia" w:hAnsiTheme="minorEastAsia" w:hint="eastAsia"/>
          <w:sz w:val="24"/>
          <w:szCs w:val="24"/>
        </w:rPr>
        <w:t>要談的</w:t>
      </w:r>
      <w:r w:rsidR="00884AB5">
        <w:rPr>
          <w:rFonts w:asciiTheme="minorEastAsia" w:eastAsiaTheme="minorEastAsia" w:hAnsiTheme="minorEastAsia" w:hint="eastAsia"/>
          <w:sz w:val="24"/>
          <w:szCs w:val="24"/>
        </w:rPr>
        <w:t>只是報上</w:t>
      </w:r>
      <w:proofErr w:type="gramStart"/>
      <w:r w:rsidR="00884AB5">
        <w:rPr>
          <w:rFonts w:asciiTheme="minorEastAsia" w:eastAsiaTheme="minorEastAsia" w:hAnsiTheme="minorEastAsia" w:hint="eastAsia"/>
          <w:sz w:val="24"/>
          <w:szCs w:val="24"/>
        </w:rPr>
        <w:t>所說的警方</w:t>
      </w:r>
      <w:proofErr w:type="gramEnd"/>
      <w:r w:rsidR="00884AB5">
        <w:rPr>
          <w:rFonts w:asciiTheme="minorEastAsia" w:eastAsiaTheme="minorEastAsia" w:hAnsiTheme="minorEastAsia" w:hint="eastAsia"/>
          <w:sz w:val="24"/>
          <w:szCs w:val="24"/>
        </w:rPr>
        <w:t>重</w:t>
      </w:r>
      <w:r>
        <w:rPr>
          <w:rFonts w:asciiTheme="minorEastAsia" w:eastAsiaTheme="minorEastAsia" w:hAnsiTheme="minorEastAsia" w:hint="eastAsia"/>
          <w:sz w:val="24"/>
          <w:szCs w:val="24"/>
        </w:rPr>
        <w:t>新</w:t>
      </w:r>
      <w:r w:rsidR="00884AB5">
        <w:rPr>
          <w:rFonts w:asciiTheme="minorEastAsia" w:eastAsiaTheme="minorEastAsia" w:hAnsiTheme="minorEastAsia" w:hint="eastAsia"/>
          <w:sz w:val="24"/>
          <w:szCs w:val="24"/>
        </w:rPr>
        <w:t>繪</w:t>
      </w:r>
      <w:r>
        <w:rPr>
          <w:rFonts w:asciiTheme="minorEastAsia" w:eastAsiaTheme="minorEastAsia" w:hAnsiTheme="minorEastAsia" w:hint="eastAsia"/>
          <w:sz w:val="24"/>
          <w:szCs w:val="24"/>
        </w:rPr>
        <w:t>製</w:t>
      </w:r>
      <w:r w:rsidR="00884AB5">
        <w:rPr>
          <w:rFonts w:asciiTheme="minorEastAsia" w:eastAsiaTheme="minorEastAsia" w:hAnsiTheme="minorEastAsia" w:hint="eastAsia"/>
          <w:sz w:val="24"/>
          <w:szCs w:val="24"/>
        </w:rPr>
        <w:t>的「車禍現場圖」，</w:t>
      </w:r>
      <w:r>
        <w:rPr>
          <w:rFonts w:asciiTheme="minorEastAsia" w:eastAsiaTheme="minorEastAsia" w:hAnsiTheme="minorEastAsia" w:hint="eastAsia"/>
          <w:sz w:val="24"/>
          <w:szCs w:val="24"/>
        </w:rPr>
        <w:t>是不是</w:t>
      </w:r>
      <w:r w:rsidR="00884AB5">
        <w:rPr>
          <w:rFonts w:asciiTheme="minorEastAsia" w:eastAsiaTheme="minorEastAsia" w:hAnsiTheme="minorEastAsia" w:hint="eastAsia"/>
          <w:sz w:val="24"/>
          <w:szCs w:val="24"/>
        </w:rPr>
        <w:t>「新證據」</w:t>
      </w:r>
      <w:r w:rsidR="00EF6ED5">
        <w:rPr>
          <w:rFonts w:asciiTheme="minorEastAsia" w:eastAsiaTheme="minorEastAsia" w:hAnsiTheme="minorEastAsia" w:hint="eastAsia"/>
          <w:sz w:val="24"/>
          <w:szCs w:val="24"/>
        </w:rPr>
        <w:t>的問題</w:t>
      </w:r>
      <w:r w:rsidR="00811DCD">
        <w:rPr>
          <w:rFonts w:asciiTheme="minorEastAsia" w:eastAsiaTheme="minorEastAsia" w:hAnsiTheme="minorEastAsia" w:hint="eastAsia"/>
          <w:sz w:val="24"/>
          <w:szCs w:val="24"/>
        </w:rPr>
        <w:t>？</w:t>
      </w:r>
      <w:r w:rsidR="008811F0">
        <w:rPr>
          <w:rFonts w:asciiTheme="minorEastAsia" w:eastAsiaTheme="minorEastAsia" w:hAnsiTheme="minorEastAsia" w:hint="eastAsia"/>
          <w:sz w:val="24"/>
          <w:szCs w:val="24"/>
        </w:rPr>
        <w:t>就《刑事訴訟法》的規定來說，</w:t>
      </w:r>
      <w:r w:rsidR="00A60EE8">
        <w:rPr>
          <w:rFonts w:asciiTheme="minorEastAsia" w:eastAsiaTheme="minorEastAsia" w:hAnsiTheme="minorEastAsia" w:hint="eastAsia"/>
          <w:sz w:val="24"/>
          <w:szCs w:val="24"/>
        </w:rPr>
        <w:t>這件</w:t>
      </w:r>
      <w:r w:rsidR="00811DCD">
        <w:rPr>
          <w:rFonts w:asciiTheme="minorEastAsia" w:eastAsiaTheme="minorEastAsia" w:hAnsiTheme="minorEastAsia" w:hint="eastAsia"/>
          <w:sz w:val="24"/>
          <w:szCs w:val="24"/>
        </w:rPr>
        <w:t>告訴的案件經過再議以後，是</w:t>
      </w:r>
      <w:r w:rsidR="00A60EE8">
        <w:rPr>
          <w:rFonts w:asciiTheme="minorEastAsia" w:eastAsiaTheme="minorEastAsia" w:hAnsiTheme="minorEastAsia" w:hint="eastAsia"/>
          <w:sz w:val="24"/>
          <w:szCs w:val="24"/>
        </w:rPr>
        <w:t>由高等法院檢察署</w:t>
      </w:r>
      <w:r w:rsidR="00633AA4">
        <w:rPr>
          <w:rFonts w:asciiTheme="minorEastAsia" w:eastAsiaTheme="minorEastAsia" w:hAnsiTheme="minorEastAsia" w:hint="eastAsia"/>
          <w:sz w:val="24"/>
          <w:szCs w:val="24"/>
        </w:rPr>
        <w:t>的檢察長</w:t>
      </w:r>
      <w:r w:rsidR="00A60EE8">
        <w:rPr>
          <w:rFonts w:asciiTheme="minorEastAsia" w:eastAsiaTheme="minorEastAsia" w:hAnsiTheme="minorEastAsia" w:hint="eastAsia"/>
          <w:sz w:val="24"/>
          <w:szCs w:val="24"/>
        </w:rPr>
        <w:t>發回</w:t>
      </w:r>
      <w:r>
        <w:rPr>
          <w:rFonts w:asciiTheme="minorEastAsia" w:eastAsiaTheme="minorEastAsia" w:hAnsiTheme="minorEastAsia" w:hint="eastAsia"/>
          <w:sz w:val="24"/>
          <w:szCs w:val="24"/>
        </w:rPr>
        <w:t>地方法院</w:t>
      </w:r>
      <w:r w:rsidR="00255977">
        <w:rPr>
          <w:rFonts w:asciiTheme="minorEastAsia" w:eastAsiaTheme="minorEastAsia" w:hAnsiTheme="minorEastAsia" w:hint="eastAsia"/>
          <w:sz w:val="24"/>
          <w:szCs w:val="24"/>
        </w:rPr>
        <w:t>檢察署</w:t>
      </w:r>
      <w:r>
        <w:rPr>
          <w:rFonts w:asciiTheme="minorEastAsia" w:eastAsiaTheme="minorEastAsia" w:hAnsiTheme="minorEastAsia" w:hint="eastAsia"/>
          <w:sz w:val="24"/>
          <w:szCs w:val="24"/>
        </w:rPr>
        <w:t>重新偵</w:t>
      </w:r>
      <w:r w:rsidR="00A60EE8">
        <w:rPr>
          <w:rFonts w:asciiTheme="minorEastAsia" w:eastAsiaTheme="minorEastAsia" w:hAnsiTheme="minorEastAsia" w:hint="eastAsia"/>
          <w:sz w:val="24"/>
          <w:szCs w:val="24"/>
        </w:rPr>
        <w:t>查。</w:t>
      </w:r>
      <w:r w:rsidR="00843C1E">
        <w:rPr>
          <w:rFonts w:asciiTheme="minorEastAsia" w:eastAsiaTheme="minorEastAsia" w:hAnsiTheme="minorEastAsia" w:hint="eastAsia"/>
          <w:sz w:val="24"/>
          <w:szCs w:val="24"/>
        </w:rPr>
        <w:t>告訴人所提的</w:t>
      </w:r>
      <w:r>
        <w:rPr>
          <w:rFonts w:asciiTheme="minorEastAsia" w:eastAsiaTheme="minorEastAsia" w:hAnsiTheme="minorEastAsia" w:hint="eastAsia"/>
          <w:sz w:val="24"/>
          <w:szCs w:val="24"/>
        </w:rPr>
        <w:t>告訴</w:t>
      </w:r>
      <w:r w:rsidR="00843C1E">
        <w:rPr>
          <w:rFonts w:asciiTheme="minorEastAsia" w:eastAsiaTheme="minorEastAsia" w:hAnsiTheme="minorEastAsia" w:hint="eastAsia"/>
          <w:sz w:val="24"/>
          <w:szCs w:val="24"/>
        </w:rPr>
        <w:t>程序，還未達</w:t>
      </w:r>
      <w:r>
        <w:rPr>
          <w:rFonts w:asciiTheme="minorEastAsia" w:eastAsiaTheme="minorEastAsia" w:hAnsiTheme="minorEastAsia" w:hint="eastAsia"/>
          <w:sz w:val="24"/>
          <w:szCs w:val="24"/>
        </w:rPr>
        <w:t>到</w:t>
      </w:r>
      <w:r w:rsidR="00843C1E">
        <w:rPr>
          <w:rFonts w:asciiTheme="minorEastAsia" w:eastAsiaTheme="minorEastAsia" w:hAnsiTheme="minorEastAsia" w:hint="eastAsia"/>
          <w:sz w:val="24"/>
          <w:szCs w:val="24"/>
        </w:rPr>
        <w:t>確定的程度，所以高等法院</w:t>
      </w:r>
      <w:r w:rsidR="00633AA4">
        <w:rPr>
          <w:rFonts w:asciiTheme="minorEastAsia" w:eastAsiaTheme="minorEastAsia" w:hAnsiTheme="minorEastAsia" w:hint="eastAsia"/>
          <w:sz w:val="24"/>
          <w:szCs w:val="24"/>
        </w:rPr>
        <w:t>檢察署</w:t>
      </w:r>
      <w:r w:rsidR="00843C1E">
        <w:rPr>
          <w:rFonts w:asciiTheme="minorEastAsia" w:eastAsiaTheme="minorEastAsia" w:hAnsiTheme="minorEastAsia" w:hint="eastAsia"/>
          <w:sz w:val="24"/>
          <w:szCs w:val="24"/>
        </w:rPr>
        <w:t>的檢察長</w:t>
      </w:r>
      <w:r>
        <w:rPr>
          <w:rFonts w:asciiTheme="minorEastAsia" w:eastAsiaTheme="minorEastAsia" w:hAnsiTheme="minorEastAsia" w:hint="eastAsia"/>
          <w:sz w:val="24"/>
          <w:szCs w:val="24"/>
        </w:rPr>
        <w:t>才會把這案件發回地檢署繼續偵查。</w:t>
      </w:r>
      <w:r w:rsidR="000552C5">
        <w:rPr>
          <w:rFonts w:asciiTheme="minorEastAsia" w:eastAsiaTheme="minorEastAsia" w:hAnsiTheme="minorEastAsia" w:hint="eastAsia"/>
          <w:sz w:val="24"/>
          <w:szCs w:val="24"/>
        </w:rPr>
        <w:t>在同一偵查案件中再行</w:t>
      </w:r>
      <w:r w:rsidR="00633AA4">
        <w:rPr>
          <w:rFonts w:asciiTheme="minorEastAsia" w:eastAsiaTheme="minorEastAsia" w:hAnsiTheme="minorEastAsia" w:hint="eastAsia"/>
          <w:sz w:val="24"/>
          <w:szCs w:val="24"/>
        </w:rPr>
        <w:t>提</w:t>
      </w:r>
      <w:r w:rsidR="000552C5">
        <w:rPr>
          <w:rFonts w:asciiTheme="minorEastAsia" w:eastAsiaTheme="minorEastAsia" w:hAnsiTheme="minorEastAsia" w:hint="eastAsia"/>
          <w:sz w:val="24"/>
          <w:szCs w:val="24"/>
        </w:rPr>
        <w:t>出證據，只</w:t>
      </w:r>
      <w:proofErr w:type="gramStart"/>
      <w:r w:rsidR="000552C5">
        <w:rPr>
          <w:rFonts w:asciiTheme="minorEastAsia" w:eastAsiaTheme="minorEastAsia" w:hAnsiTheme="minorEastAsia" w:hint="eastAsia"/>
          <w:sz w:val="24"/>
          <w:szCs w:val="24"/>
        </w:rPr>
        <w:t>能說所提出</w:t>
      </w:r>
      <w:proofErr w:type="gramEnd"/>
      <w:r w:rsidR="000552C5">
        <w:rPr>
          <w:rFonts w:asciiTheme="minorEastAsia" w:eastAsiaTheme="minorEastAsia" w:hAnsiTheme="minorEastAsia" w:hint="eastAsia"/>
          <w:sz w:val="24"/>
          <w:szCs w:val="24"/>
        </w:rPr>
        <w:t>一種補充的證據，</w:t>
      </w:r>
      <w:r w:rsidR="000552C5">
        <w:rPr>
          <w:rFonts w:asciiTheme="minorEastAsia" w:eastAsiaTheme="minorEastAsia" w:hAnsiTheme="minorEastAsia" w:hint="eastAsia"/>
          <w:sz w:val="24"/>
          <w:szCs w:val="24"/>
        </w:rPr>
        <w:lastRenderedPageBreak/>
        <w:t>來加強原先提出的證據的證明力，而不能稱為</w:t>
      </w:r>
      <w:r w:rsidR="00E55273">
        <w:rPr>
          <w:rFonts w:asciiTheme="minorEastAsia" w:eastAsiaTheme="minorEastAsia" w:hAnsiTheme="minorEastAsia" w:hint="eastAsia"/>
          <w:sz w:val="24"/>
          <w:szCs w:val="24"/>
        </w:rPr>
        <w:t>「新證據」。這話怎麼</w:t>
      </w:r>
      <w:proofErr w:type="gramStart"/>
      <w:r w:rsidR="00E55273">
        <w:rPr>
          <w:rFonts w:asciiTheme="minorEastAsia" w:eastAsiaTheme="minorEastAsia" w:hAnsiTheme="minorEastAsia" w:hint="eastAsia"/>
          <w:sz w:val="24"/>
          <w:szCs w:val="24"/>
        </w:rPr>
        <w:t>這樣說呢</w:t>
      </w:r>
      <w:proofErr w:type="gramEnd"/>
      <w:r w:rsidR="00E55273">
        <w:rPr>
          <w:rFonts w:asciiTheme="minorEastAsia" w:eastAsiaTheme="minorEastAsia" w:hAnsiTheme="minorEastAsia" w:hint="eastAsia"/>
          <w:sz w:val="24"/>
          <w:szCs w:val="24"/>
        </w:rPr>
        <w:t>？</w:t>
      </w:r>
      <w:r w:rsidR="000552C5">
        <w:rPr>
          <w:rFonts w:asciiTheme="minorEastAsia" w:eastAsiaTheme="minorEastAsia" w:hAnsiTheme="minorEastAsia" w:hint="eastAsia"/>
          <w:sz w:val="24"/>
          <w:szCs w:val="24"/>
        </w:rPr>
        <w:t>原因是</w:t>
      </w:r>
      <w:r w:rsidR="00233C6B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0552C5">
        <w:rPr>
          <w:rFonts w:asciiTheme="minorEastAsia" w:eastAsiaTheme="minorEastAsia" w:hAnsiTheme="minorEastAsia" w:hint="eastAsia"/>
          <w:sz w:val="24"/>
          <w:szCs w:val="24"/>
        </w:rPr>
        <w:t>新證據</w:t>
      </w:r>
      <w:r w:rsidR="00233C6B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0552C5">
        <w:rPr>
          <w:rFonts w:asciiTheme="minorEastAsia" w:eastAsiaTheme="minorEastAsia" w:hAnsiTheme="minorEastAsia" w:hint="eastAsia"/>
          <w:sz w:val="24"/>
          <w:szCs w:val="24"/>
        </w:rPr>
        <w:t>三個字，在我國的</w:t>
      </w:r>
      <w:r w:rsidR="00233C6B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0552C5">
        <w:rPr>
          <w:rFonts w:asciiTheme="minorEastAsia" w:eastAsiaTheme="minorEastAsia" w:hAnsiTheme="minorEastAsia" w:hint="eastAsia"/>
          <w:sz w:val="24"/>
          <w:szCs w:val="24"/>
        </w:rPr>
        <w:t>刑事訴訟法</w:t>
      </w:r>
      <w:r w:rsidR="00233C6B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9C08EC">
        <w:rPr>
          <w:rFonts w:asciiTheme="minorEastAsia" w:eastAsiaTheme="minorEastAsia" w:hAnsiTheme="minorEastAsia" w:hint="eastAsia"/>
          <w:sz w:val="24"/>
          <w:szCs w:val="24"/>
        </w:rPr>
        <w:t>中，</w:t>
      </w:r>
      <w:r w:rsidR="000552C5">
        <w:rPr>
          <w:rFonts w:asciiTheme="minorEastAsia" w:eastAsiaTheme="minorEastAsia" w:hAnsiTheme="minorEastAsia" w:hint="eastAsia"/>
          <w:sz w:val="24"/>
          <w:szCs w:val="24"/>
        </w:rPr>
        <w:t>是另有一種特別的意義，不是任何</w:t>
      </w:r>
      <w:r w:rsidR="00D56A3B">
        <w:rPr>
          <w:rFonts w:asciiTheme="minorEastAsia" w:eastAsiaTheme="minorEastAsia" w:hAnsiTheme="minorEastAsia" w:hint="eastAsia"/>
          <w:sz w:val="24"/>
          <w:szCs w:val="24"/>
        </w:rPr>
        <w:t>一種</w:t>
      </w:r>
      <w:r w:rsidR="00233C6B">
        <w:rPr>
          <w:rFonts w:asciiTheme="minorEastAsia" w:eastAsiaTheme="minorEastAsia" w:hAnsiTheme="minorEastAsia" w:hint="eastAsia"/>
          <w:sz w:val="24"/>
          <w:szCs w:val="24"/>
        </w:rPr>
        <w:t>在通常程序中</w:t>
      </w:r>
      <w:r w:rsidR="00746D81">
        <w:rPr>
          <w:rFonts w:asciiTheme="minorEastAsia" w:eastAsiaTheme="minorEastAsia" w:hAnsiTheme="minorEastAsia" w:hint="eastAsia"/>
          <w:sz w:val="24"/>
          <w:szCs w:val="24"/>
        </w:rPr>
        <w:t>發</w:t>
      </w:r>
      <w:r w:rsidR="00233C6B">
        <w:rPr>
          <w:rFonts w:asciiTheme="minorEastAsia" w:eastAsiaTheme="minorEastAsia" w:hAnsiTheme="minorEastAsia" w:hint="eastAsia"/>
          <w:sz w:val="24"/>
          <w:szCs w:val="24"/>
        </w:rPr>
        <w:t>現的</w:t>
      </w:r>
      <w:r w:rsidR="000552C5">
        <w:rPr>
          <w:rFonts w:asciiTheme="minorEastAsia" w:eastAsiaTheme="minorEastAsia" w:hAnsiTheme="minorEastAsia" w:hint="eastAsia"/>
          <w:sz w:val="24"/>
          <w:szCs w:val="24"/>
        </w:rPr>
        <w:t>證據，都可以稱</w:t>
      </w:r>
      <w:r w:rsidR="00233C6B">
        <w:rPr>
          <w:rFonts w:asciiTheme="minorEastAsia" w:eastAsiaTheme="minorEastAsia" w:hAnsiTheme="minorEastAsia" w:hint="eastAsia"/>
          <w:sz w:val="24"/>
          <w:szCs w:val="24"/>
        </w:rPr>
        <w:t>它為</w:t>
      </w:r>
      <w:r w:rsidR="000552C5">
        <w:rPr>
          <w:rFonts w:asciiTheme="minorEastAsia" w:eastAsiaTheme="minorEastAsia" w:hAnsiTheme="minorEastAsia" w:hint="eastAsia"/>
          <w:sz w:val="24"/>
          <w:szCs w:val="24"/>
        </w:rPr>
        <w:t>「新證據」</w:t>
      </w:r>
      <w:r w:rsidR="00D56A3B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746D81">
        <w:rPr>
          <w:rFonts w:asciiTheme="minorEastAsia" w:eastAsiaTheme="minorEastAsia" w:hAnsiTheme="minorEastAsia" w:hint="eastAsia"/>
          <w:sz w:val="24"/>
          <w:szCs w:val="24"/>
        </w:rPr>
        <w:t>所</w:t>
      </w:r>
      <w:r w:rsidR="00D56A3B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746D81">
        <w:rPr>
          <w:rFonts w:asciiTheme="minorEastAsia" w:eastAsiaTheme="minorEastAsia" w:hAnsiTheme="minorEastAsia" w:hint="eastAsia"/>
          <w:sz w:val="24"/>
          <w:szCs w:val="24"/>
        </w:rPr>
        <w:t>，被稱為</w:t>
      </w:r>
      <w:r w:rsidR="00D56A3B">
        <w:rPr>
          <w:rFonts w:asciiTheme="minorEastAsia" w:eastAsiaTheme="minorEastAsia" w:hAnsiTheme="minorEastAsia" w:hint="eastAsia"/>
          <w:sz w:val="24"/>
          <w:szCs w:val="24"/>
        </w:rPr>
        <w:t>「新證據」的證據</w:t>
      </w:r>
      <w:r w:rsidR="00746D81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A918B6">
        <w:rPr>
          <w:rFonts w:asciiTheme="minorEastAsia" w:eastAsiaTheme="minorEastAsia" w:hAnsiTheme="minorEastAsia" w:hint="eastAsia"/>
          <w:sz w:val="24"/>
          <w:szCs w:val="24"/>
        </w:rPr>
        <w:t>出現，都是在通常的訴訟程序確定</w:t>
      </w:r>
      <w:r w:rsidR="00FC7D44">
        <w:rPr>
          <w:rFonts w:asciiTheme="minorEastAsia" w:eastAsiaTheme="minorEastAsia" w:hAnsiTheme="minorEastAsia" w:hint="eastAsia"/>
          <w:sz w:val="24"/>
          <w:szCs w:val="24"/>
        </w:rPr>
        <w:t>以後，</w:t>
      </w:r>
      <w:r w:rsidR="00E7465E">
        <w:rPr>
          <w:rFonts w:asciiTheme="minorEastAsia" w:eastAsiaTheme="minorEastAsia" w:hAnsiTheme="minorEastAsia" w:hint="eastAsia"/>
          <w:sz w:val="24"/>
          <w:szCs w:val="24"/>
        </w:rPr>
        <w:t>無法再循通常的訴訟程序繼續進行，由於「新證據」的出現，讓已</w:t>
      </w:r>
      <w:r w:rsidR="00A918B6">
        <w:rPr>
          <w:rFonts w:asciiTheme="minorEastAsia" w:eastAsiaTheme="minorEastAsia" w:hAnsiTheme="minorEastAsia" w:hint="eastAsia"/>
          <w:sz w:val="24"/>
          <w:szCs w:val="24"/>
        </w:rPr>
        <w:t>經</w:t>
      </w:r>
      <w:r w:rsidR="00E7465E">
        <w:rPr>
          <w:rFonts w:asciiTheme="minorEastAsia" w:eastAsiaTheme="minorEastAsia" w:hAnsiTheme="minorEastAsia" w:hint="eastAsia"/>
          <w:sz w:val="24"/>
          <w:szCs w:val="24"/>
        </w:rPr>
        <w:t>確定的通常訴訟程序起死回生，</w:t>
      </w:r>
      <w:r w:rsidR="006F4319">
        <w:rPr>
          <w:rFonts w:asciiTheme="minorEastAsia" w:eastAsiaTheme="minorEastAsia" w:hAnsiTheme="minorEastAsia" w:hint="eastAsia"/>
          <w:sz w:val="24"/>
          <w:szCs w:val="24"/>
        </w:rPr>
        <w:t>再</w:t>
      </w:r>
      <w:r w:rsidR="00E7465E">
        <w:rPr>
          <w:rFonts w:asciiTheme="minorEastAsia" w:eastAsiaTheme="minorEastAsia" w:hAnsiTheme="minorEastAsia" w:hint="eastAsia"/>
          <w:sz w:val="24"/>
          <w:szCs w:val="24"/>
        </w:rPr>
        <w:t>繼續來進行。刑事訴訟程序中，</w:t>
      </w:r>
      <w:r w:rsidR="006F4319">
        <w:rPr>
          <w:rFonts w:asciiTheme="minorEastAsia" w:eastAsiaTheme="minorEastAsia" w:hAnsiTheme="minorEastAsia" w:hint="eastAsia"/>
          <w:sz w:val="24"/>
          <w:szCs w:val="24"/>
        </w:rPr>
        <w:t>用得上</w:t>
      </w:r>
      <w:r w:rsidR="00A918B6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6F4319">
        <w:rPr>
          <w:rFonts w:asciiTheme="minorEastAsia" w:eastAsiaTheme="minorEastAsia" w:hAnsiTheme="minorEastAsia" w:hint="eastAsia"/>
          <w:sz w:val="24"/>
          <w:szCs w:val="24"/>
        </w:rPr>
        <w:t>新證據</w:t>
      </w:r>
      <w:r w:rsidR="00A918B6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6F4319">
        <w:rPr>
          <w:rFonts w:asciiTheme="minorEastAsia" w:eastAsiaTheme="minorEastAsia" w:hAnsiTheme="minorEastAsia" w:hint="eastAsia"/>
          <w:sz w:val="24"/>
          <w:szCs w:val="24"/>
        </w:rPr>
        <w:t>的地方，共規定有二處，一處</w:t>
      </w:r>
      <w:r w:rsidR="00A918B6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6F4319">
        <w:rPr>
          <w:rFonts w:asciiTheme="minorEastAsia" w:eastAsiaTheme="minorEastAsia" w:hAnsiTheme="minorEastAsia" w:hint="eastAsia"/>
          <w:sz w:val="24"/>
          <w:szCs w:val="24"/>
        </w:rPr>
        <w:t>在偵查的程序中；另一處</w:t>
      </w:r>
      <w:r w:rsidR="00C34F1E">
        <w:rPr>
          <w:rFonts w:asciiTheme="minorEastAsia" w:eastAsiaTheme="minorEastAsia" w:hAnsiTheme="minorEastAsia" w:hint="eastAsia"/>
          <w:sz w:val="24"/>
          <w:szCs w:val="24"/>
        </w:rPr>
        <w:t>則是規定在</w:t>
      </w:r>
      <w:r w:rsidR="006F4319">
        <w:rPr>
          <w:rFonts w:asciiTheme="minorEastAsia" w:eastAsiaTheme="minorEastAsia" w:hAnsiTheme="minorEastAsia" w:hint="eastAsia"/>
          <w:sz w:val="24"/>
          <w:szCs w:val="24"/>
        </w:rPr>
        <w:t>審判中的再審</w:t>
      </w:r>
      <w:r w:rsidR="00A918B6">
        <w:rPr>
          <w:rFonts w:asciiTheme="minorEastAsia" w:eastAsiaTheme="minorEastAsia" w:hAnsiTheme="minorEastAsia" w:hint="eastAsia"/>
          <w:sz w:val="24"/>
          <w:szCs w:val="24"/>
        </w:rPr>
        <w:t>程序</w:t>
      </w:r>
      <w:r w:rsidR="006F4319">
        <w:rPr>
          <w:rFonts w:asciiTheme="minorEastAsia" w:eastAsiaTheme="minorEastAsia" w:hAnsiTheme="minorEastAsia" w:hint="eastAsia"/>
          <w:sz w:val="24"/>
          <w:szCs w:val="24"/>
        </w:rPr>
        <w:t>內。</w:t>
      </w:r>
      <w:r w:rsidR="00453469">
        <w:rPr>
          <w:rFonts w:asciiTheme="minorEastAsia" w:eastAsiaTheme="minorEastAsia" w:hAnsiTheme="minorEastAsia" w:hint="eastAsia"/>
          <w:sz w:val="24"/>
          <w:szCs w:val="24"/>
        </w:rPr>
        <w:t>先來聊聊偵查程序中的</w:t>
      </w:r>
      <w:r w:rsidR="003069B9">
        <w:rPr>
          <w:rFonts w:asciiTheme="minorEastAsia" w:eastAsiaTheme="minorEastAsia" w:hAnsiTheme="minorEastAsia" w:hint="eastAsia"/>
          <w:sz w:val="24"/>
          <w:szCs w:val="24"/>
        </w:rPr>
        <w:t>有</w:t>
      </w:r>
      <w:r w:rsidR="00453469">
        <w:rPr>
          <w:rFonts w:asciiTheme="minorEastAsia" w:eastAsiaTheme="minorEastAsia" w:hAnsiTheme="minorEastAsia" w:hint="eastAsia"/>
          <w:sz w:val="24"/>
          <w:szCs w:val="24"/>
        </w:rPr>
        <w:t>關</w:t>
      </w:r>
      <w:r w:rsidR="00633AA4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3069B9">
        <w:rPr>
          <w:rFonts w:asciiTheme="minorEastAsia" w:eastAsiaTheme="minorEastAsia" w:hAnsiTheme="minorEastAsia" w:hint="eastAsia"/>
          <w:sz w:val="24"/>
          <w:szCs w:val="24"/>
        </w:rPr>
        <w:t>新證據</w:t>
      </w:r>
      <w:r w:rsidR="00633AA4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3069B9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453469">
        <w:rPr>
          <w:rFonts w:asciiTheme="minorEastAsia" w:eastAsiaTheme="minorEastAsia" w:hAnsiTheme="minorEastAsia" w:hint="eastAsia"/>
          <w:sz w:val="24"/>
          <w:szCs w:val="24"/>
        </w:rPr>
        <w:t>規定：</w:t>
      </w:r>
      <w:r w:rsidR="003069B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3069B9" w:rsidRDefault="003069B9" w:rsidP="00C34F1E">
      <w:pPr>
        <w:autoSpaceDE w:val="0"/>
        <w:autoSpaceDN w:val="0"/>
        <w:adjustRightInd w:val="0"/>
        <w:ind w:firstLineChars="150" w:firstLine="36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《刑</w:t>
      </w:r>
      <w:r w:rsidR="00453469">
        <w:rPr>
          <w:rFonts w:asciiTheme="minorEastAsia" w:eastAsiaTheme="minorEastAsia" w:hAnsiTheme="minorEastAsia" w:hint="eastAsia"/>
          <w:sz w:val="24"/>
          <w:szCs w:val="24"/>
        </w:rPr>
        <w:t>事訴訟法</w:t>
      </w:r>
      <w:r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453469">
        <w:rPr>
          <w:rFonts w:asciiTheme="minorEastAsia" w:eastAsiaTheme="minorEastAsia" w:hAnsiTheme="minorEastAsia" w:hint="eastAsia"/>
          <w:sz w:val="24"/>
          <w:szCs w:val="24"/>
        </w:rPr>
        <w:t>第二百六十條規定：</w:t>
      </w:r>
      <w:r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344B55" w:rsidRPr="00344B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不起訴處分已確定或緩起訴處分期滿未經撤銷者，非有左列情形之一，不得對於同一案件再行起訴：</w:t>
      </w:r>
    </w:p>
    <w:p w:rsidR="003069B9" w:rsidRDefault="00344B55" w:rsidP="00E7055D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344B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一、發現新事實或新證據者。</w:t>
      </w:r>
    </w:p>
    <w:p w:rsidR="00E7055D" w:rsidRDefault="00344B55" w:rsidP="00E7055D">
      <w:pPr>
        <w:autoSpaceDE w:val="0"/>
        <w:autoSpaceDN w:val="0"/>
        <w:adjustRightInd w:val="0"/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</w:pPr>
      <w:r w:rsidRPr="00344B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二、有第四百二十條第一項第一款、第二款、第四款或第五款所定得為再審原因之情形者</w:t>
      </w:r>
      <w:r w:rsidR="009C08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Pr="00344B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</w:p>
    <w:p w:rsidR="00AF7EF9" w:rsidRDefault="00E7055D" w:rsidP="00E7055D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 xml:space="preserve">    </w:t>
      </w:r>
      <w:r w:rsidR="006F4D8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這法條中第一款中所稱的「新證據」，</w:t>
      </w:r>
      <w:r w:rsidR="00C34F1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實務上的見解，是指此項證據，</w:t>
      </w:r>
      <w:r w:rsidR="0059363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在案件受到檢察官的</w:t>
      </w:r>
      <w:r w:rsidR="0059363D" w:rsidRPr="00344B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不起訴處分</w:t>
      </w:r>
      <w:r w:rsidR="0059363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</w:t>
      </w:r>
      <w:r w:rsidR="006751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前，</w:t>
      </w:r>
      <w:proofErr w:type="gramStart"/>
      <w:r w:rsidR="006751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並未</w:t>
      </w:r>
      <w:r w:rsidR="0059363D" w:rsidRPr="00344B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發見</w:t>
      </w:r>
      <w:r w:rsidR="006751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過</w:t>
      </w:r>
      <w:proofErr w:type="gramEnd"/>
      <w:r w:rsidR="0059363D" w:rsidRPr="00344B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6751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直</w:t>
      </w:r>
      <w:r w:rsidR="0059363D" w:rsidRPr="00344B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至</w:t>
      </w:r>
      <w:r w:rsidR="000232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不起訴處分以後，始</w:t>
      </w:r>
      <w:proofErr w:type="gramStart"/>
      <w:r w:rsidR="000232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行發見者</w:t>
      </w:r>
      <w:proofErr w:type="gramEnd"/>
      <w:r w:rsidR="000232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來說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；</w:t>
      </w:r>
      <w:r w:rsidR="000232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如果在</w:t>
      </w:r>
      <w:r w:rsidR="0059363D" w:rsidRPr="00344B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不起訴處分</w:t>
      </w:r>
      <w:r w:rsidR="000232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以前，已經提出的證據，經檢察官調查斟酌過的</w:t>
      </w:r>
      <w:r w:rsidR="0059363D" w:rsidRPr="00344B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0232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就不是</w:t>
      </w:r>
      <w:proofErr w:type="gramStart"/>
      <w:r w:rsidR="0059363D" w:rsidRPr="00344B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所謂發</w:t>
      </w:r>
      <w:r w:rsidR="000232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見的</w:t>
      </w:r>
      <w:proofErr w:type="gramEnd"/>
      <w:r w:rsidR="000232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59363D" w:rsidRPr="00344B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新證據</w:t>
      </w:r>
      <w:r w:rsidR="000232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59363D" w:rsidRPr="00344B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，不得</w:t>
      </w:r>
      <w:r w:rsidR="000232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根</w:t>
      </w:r>
      <w:r w:rsidR="0059363D" w:rsidRPr="00344B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據</w:t>
      </w:r>
      <w:r w:rsidR="000232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這種</w:t>
      </w:r>
      <w:r w:rsidR="002953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自</w:t>
      </w:r>
      <w:r w:rsidR="009C08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稱為</w:t>
      </w:r>
      <w:r w:rsidR="000232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「新證據」的證據，</w:t>
      </w:r>
      <w:r w:rsidR="0059363D" w:rsidRPr="00344B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再</w:t>
      </w:r>
      <w:r w:rsidR="000A1E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對經過不起訴處分的案件提起公訴。</w:t>
      </w:r>
      <w:r w:rsidR="002953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警方在車輛肇事當時已經繪製現場圖</w:t>
      </w:r>
      <w:r w:rsidR="00AF0D5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，而且提供給鑑定委員會作肇事責任的參考。原承辦的檢察官的</w:t>
      </w:r>
      <w:r w:rsidR="003D4B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不起訴處分又沒有確定，</w:t>
      </w:r>
      <w:proofErr w:type="gramStart"/>
      <w:r w:rsidR="003D4B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縱原繪</w:t>
      </w:r>
      <w:proofErr w:type="gramEnd"/>
      <w:r w:rsidR="003D4B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AF7EF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現場圖與重繪的現場圖有所出入，也只是證據的補充問題，不能稱作「新證據」，對案件重行起訴。</w:t>
      </w:r>
    </w:p>
    <w:p w:rsidR="00372BA8" w:rsidRDefault="00AF7EF9" w:rsidP="00C94AE5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其次要談的是規定在審判程序中的新證據：</w:t>
      </w:r>
      <w:r w:rsidR="009D1A3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5C10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刑事訴訟法</w:t>
      </w:r>
      <w:r w:rsidR="009D1A3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5C10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第四百二十條第一項</w:t>
      </w:r>
      <w:r w:rsidR="00372B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5C10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5C1059" w:rsidRPr="006267F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為受判決人</w:t>
      </w:r>
      <w:r w:rsidR="00372B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5C1059" w:rsidRPr="006267F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利益</w:t>
      </w:r>
      <w:r w:rsidR="005C10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，對確定的有罪</w:t>
      </w:r>
      <w:r w:rsidR="005C1059" w:rsidRPr="006267F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判決</w:t>
      </w:r>
      <w:r w:rsidR="005C10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聲請再審的</w:t>
      </w:r>
      <w:r w:rsidR="005C1059" w:rsidRPr="006267F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理由</w:t>
      </w:r>
      <w:r w:rsidR="00372B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，其中的第六款規定，「</w:t>
      </w:r>
      <w:r w:rsidR="00372BA8" w:rsidRPr="006267F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因發現確實之新證據，足認受有罪判決之人應受無罪、</w:t>
      </w:r>
      <w:proofErr w:type="gramStart"/>
      <w:r w:rsidR="00372BA8" w:rsidRPr="006267F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免訴</w:t>
      </w:r>
      <w:proofErr w:type="gramEnd"/>
      <w:r w:rsidR="00372BA8" w:rsidRPr="006267F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、免刑或輕於原判決所認罪名之判決者</w:t>
      </w:r>
      <w:r w:rsidR="00372B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9D1A3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7561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又同法第四百二十二條第二款與第三款，也都有「</w:t>
      </w:r>
      <w:proofErr w:type="gramStart"/>
      <w:r w:rsidR="00756165" w:rsidRPr="006267F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發見確實</w:t>
      </w:r>
      <w:proofErr w:type="gramEnd"/>
      <w:r w:rsidR="00756165" w:rsidRPr="006267F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之新證據</w:t>
      </w:r>
      <w:r w:rsidR="007561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756165" w:rsidRPr="006267F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7561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可以作為對受</w:t>
      </w:r>
      <w:r w:rsidR="00756165" w:rsidRPr="006267F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判決人之</w:t>
      </w:r>
      <w:proofErr w:type="gramStart"/>
      <w:r w:rsidR="00756165" w:rsidRPr="006267F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</w:t>
      </w:r>
      <w:proofErr w:type="gramEnd"/>
      <w:r w:rsidR="007561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利益聲請再審的</w:t>
      </w:r>
      <w:r w:rsidR="00756165" w:rsidRPr="006267F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理由</w:t>
      </w:r>
      <w:r w:rsidR="007561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550B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實例上</w:t>
      </w:r>
      <w:r w:rsidR="00C22E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認為「</w:t>
      </w:r>
      <w:r w:rsidR="00C22EAF" w:rsidRPr="00550B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新證據</w:t>
      </w:r>
      <w:r w:rsidR="00C22E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550BCC" w:rsidRPr="00550B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指</w:t>
      </w:r>
      <w:r w:rsidR="00C22E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的是審判</w:t>
      </w:r>
      <w:r w:rsidR="00550BCC" w:rsidRPr="00550B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當時已</w:t>
      </w:r>
      <w:r w:rsidR="00C22E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經存在，</w:t>
      </w:r>
      <w:proofErr w:type="gramStart"/>
      <w:r w:rsidR="00C22E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而發見在</w:t>
      </w:r>
      <w:proofErr w:type="gramEnd"/>
      <w:r w:rsidR="00C22E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後，或審判時未經注意的</w:t>
      </w:r>
      <w:r w:rsidR="00550BCC" w:rsidRPr="00550B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證據，且能證明原確定判</w:t>
      </w:r>
      <w:r w:rsidR="00C22E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決</w:t>
      </w:r>
      <w:r w:rsidR="00550BCC" w:rsidRPr="00550B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認定</w:t>
      </w:r>
      <w:r w:rsidR="00C22E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550BCC" w:rsidRPr="00550B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事實為錯誤</w:t>
      </w:r>
      <w:r w:rsidR="00C94A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，且</w:t>
      </w:r>
      <w:r w:rsidR="00550BCC" w:rsidRPr="00550B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在判決確定後</w:t>
      </w:r>
      <w:proofErr w:type="gramStart"/>
      <w:r w:rsidR="00550BCC" w:rsidRPr="00550B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始發見取得</w:t>
      </w:r>
      <w:proofErr w:type="gramEnd"/>
      <w:r w:rsidR="00550BCC" w:rsidRPr="00550B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C94A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並非指</w:t>
      </w:r>
      <w:r w:rsidR="00C94AE5" w:rsidRPr="00550B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原判決確定</w:t>
      </w:r>
      <w:r w:rsidR="00C94A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後所新發生的證據。</w:t>
      </w:r>
    </w:p>
    <w:p w:rsidR="006267F9" w:rsidRPr="00472AF0" w:rsidRDefault="00472AF0" w:rsidP="00756165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472AF0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472AF0">
        <w:rPr>
          <w:rFonts w:cs="細明體"/>
          <w:b/>
          <w:kern w:val="0"/>
          <w:sz w:val="24"/>
          <w:szCs w:val="24"/>
        </w:rPr>
        <w:t>10</w:t>
      </w:r>
      <w:r w:rsidRPr="00472AF0">
        <w:rPr>
          <w:rFonts w:cs="細明體" w:hint="eastAsia"/>
          <w:b/>
          <w:kern w:val="0"/>
          <w:sz w:val="24"/>
          <w:szCs w:val="24"/>
        </w:rPr>
        <w:t>2年</w:t>
      </w:r>
      <w:r w:rsidRPr="00472AF0">
        <w:rPr>
          <w:rFonts w:cs="細明體"/>
          <w:b/>
          <w:kern w:val="0"/>
          <w:sz w:val="24"/>
          <w:szCs w:val="24"/>
        </w:rPr>
        <w:t>1</w:t>
      </w:r>
      <w:r w:rsidRPr="00472AF0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15</w:t>
      </w:r>
      <w:r w:rsidRPr="00472AF0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472AF0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472AF0">
        <w:rPr>
          <w:rFonts w:cs="細明體" w:hint="eastAsia"/>
          <w:b/>
          <w:kern w:val="0"/>
          <w:sz w:val="24"/>
          <w:szCs w:val="24"/>
        </w:rPr>
        <w:t>）</w:t>
      </w:r>
    </w:p>
    <w:p w:rsidR="006267F9" w:rsidRPr="006267F9" w:rsidRDefault="006267F9" w:rsidP="006267F9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</w:p>
    <w:sectPr w:rsidR="006267F9" w:rsidRPr="006267F9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319" w:rsidRDefault="00DB3319" w:rsidP="00314C09">
      <w:r>
        <w:separator/>
      </w:r>
    </w:p>
  </w:endnote>
  <w:endnote w:type="continuationSeparator" w:id="0">
    <w:p w:rsidR="00DB3319" w:rsidRDefault="00DB3319" w:rsidP="00314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319" w:rsidRDefault="00DB3319" w:rsidP="00314C09">
      <w:r>
        <w:separator/>
      </w:r>
    </w:p>
  </w:footnote>
  <w:footnote w:type="continuationSeparator" w:id="0">
    <w:p w:rsidR="00DB3319" w:rsidRDefault="00DB3319" w:rsidP="00314C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169"/>
    <w:rsid w:val="00004CC9"/>
    <w:rsid w:val="00017CB6"/>
    <w:rsid w:val="000232CC"/>
    <w:rsid w:val="00043A99"/>
    <w:rsid w:val="0004579C"/>
    <w:rsid w:val="000552C5"/>
    <w:rsid w:val="00063FAD"/>
    <w:rsid w:val="0006645C"/>
    <w:rsid w:val="000A1EA4"/>
    <w:rsid w:val="000C6355"/>
    <w:rsid w:val="000C7FBE"/>
    <w:rsid w:val="000E19C5"/>
    <w:rsid w:val="00155593"/>
    <w:rsid w:val="00161C61"/>
    <w:rsid w:val="00162B03"/>
    <w:rsid w:val="001A615D"/>
    <w:rsid w:val="00233C6B"/>
    <w:rsid w:val="00255977"/>
    <w:rsid w:val="002953E8"/>
    <w:rsid w:val="002C6FE3"/>
    <w:rsid w:val="003069B9"/>
    <w:rsid w:val="00314C09"/>
    <w:rsid w:val="00344B55"/>
    <w:rsid w:val="00361F32"/>
    <w:rsid w:val="00372BA8"/>
    <w:rsid w:val="0038050C"/>
    <w:rsid w:val="00382169"/>
    <w:rsid w:val="003858F8"/>
    <w:rsid w:val="00385DF0"/>
    <w:rsid w:val="003D1FF1"/>
    <w:rsid w:val="003D4BBF"/>
    <w:rsid w:val="0042363B"/>
    <w:rsid w:val="00440933"/>
    <w:rsid w:val="00453469"/>
    <w:rsid w:val="00472AF0"/>
    <w:rsid w:val="00494332"/>
    <w:rsid w:val="004950FA"/>
    <w:rsid w:val="004A6576"/>
    <w:rsid w:val="004D35C7"/>
    <w:rsid w:val="004D6380"/>
    <w:rsid w:val="004D6E2B"/>
    <w:rsid w:val="004F7F2F"/>
    <w:rsid w:val="00550BCC"/>
    <w:rsid w:val="0059363D"/>
    <w:rsid w:val="00597B65"/>
    <w:rsid w:val="005B1428"/>
    <w:rsid w:val="005C1059"/>
    <w:rsid w:val="005E4643"/>
    <w:rsid w:val="005F18DD"/>
    <w:rsid w:val="0062075F"/>
    <w:rsid w:val="006267F9"/>
    <w:rsid w:val="00633AA4"/>
    <w:rsid w:val="00656AA0"/>
    <w:rsid w:val="006751DF"/>
    <w:rsid w:val="006E0F66"/>
    <w:rsid w:val="006F4319"/>
    <w:rsid w:val="006F4D84"/>
    <w:rsid w:val="00732214"/>
    <w:rsid w:val="00735156"/>
    <w:rsid w:val="00746D81"/>
    <w:rsid w:val="0074736E"/>
    <w:rsid w:val="00756165"/>
    <w:rsid w:val="00786A48"/>
    <w:rsid w:val="007E089B"/>
    <w:rsid w:val="007E16BF"/>
    <w:rsid w:val="007F48CB"/>
    <w:rsid w:val="00811DCD"/>
    <w:rsid w:val="0082485E"/>
    <w:rsid w:val="00825D4E"/>
    <w:rsid w:val="00843C1E"/>
    <w:rsid w:val="00846BED"/>
    <w:rsid w:val="008811F0"/>
    <w:rsid w:val="00881ADB"/>
    <w:rsid w:val="00884AB5"/>
    <w:rsid w:val="008A5D6E"/>
    <w:rsid w:val="008E1764"/>
    <w:rsid w:val="00912B6E"/>
    <w:rsid w:val="00913592"/>
    <w:rsid w:val="00930B5D"/>
    <w:rsid w:val="00952847"/>
    <w:rsid w:val="00996DA5"/>
    <w:rsid w:val="009C08EC"/>
    <w:rsid w:val="009D1A32"/>
    <w:rsid w:val="00A41C77"/>
    <w:rsid w:val="00A60EE8"/>
    <w:rsid w:val="00A66652"/>
    <w:rsid w:val="00A72895"/>
    <w:rsid w:val="00A918B6"/>
    <w:rsid w:val="00AD0DDA"/>
    <w:rsid w:val="00AE464B"/>
    <w:rsid w:val="00AF0D54"/>
    <w:rsid w:val="00AF7EF9"/>
    <w:rsid w:val="00B036B6"/>
    <w:rsid w:val="00B13208"/>
    <w:rsid w:val="00B41070"/>
    <w:rsid w:val="00B61463"/>
    <w:rsid w:val="00BA5718"/>
    <w:rsid w:val="00BE5767"/>
    <w:rsid w:val="00C22D30"/>
    <w:rsid w:val="00C22EAF"/>
    <w:rsid w:val="00C34F1E"/>
    <w:rsid w:val="00C53935"/>
    <w:rsid w:val="00C8197E"/>
    <w:rsid w:val="00C94AE5"/>
    <w:rsid w:val="00CA07D4"/>
    <w:rsid w:val="00CF62A2"/>
    <w:rsid w:val="00D46CF7"/>
    <w:rsid w:val="00D5693D"/>
    <w:rsid w:val="00D56A3B"/>
    <w:rsid w:val="00D81B4B"/>
    <w:rsid w:val="00DB3319"/>
    <w:rsid w:val="00DE4E06"/>
    <w:rsid w:val="00DF477C"/>
    <w:rsid w:val="00E02CE8"/>
    <w:rsid w:val="00E036C4"/>
    <w:rsid w:val="00E25561"/>
    <w:rsid w:val="00E34C9E"/>
    <w:rsid w:val="00E50610"/>
    <w:rsid w:val="00E55273"/>
    <w:rsid w:val="00E63004"/>
    <w:rsid w:val="00E646D7"/>
    <w:rsid w:val="00E7055D"/>
    <w:rsid w:val="00E7465E"/>
    <w:rsid w:val="00EB2230"/>
    <w:rsid w:val="00EF6ED5"/>
    <w:rsid w:val="00F04963"/>
    <w:rsid w:val="00F04E25"/>
    <w:rsid w:val="00F34344"/>
    <w:rsid w:val="00F773E6"/>
    <w:rsid w:val="00FA110F"/>
    <w:rsid w:val="00FC7D44"/>
    <w:rsid w:val="00FD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4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14C0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14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14C0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314</Words>
  <Characters>1790</Characters>
  <Application>Microsoft Office Word</Application>
  <DocSecurity>0</DocSecurity>
  <Lines>14</Lines>
  <Paragraphs>4</Paragraphs>
  <ScaleCrop>false</ScaleCrop>
  <Company>SYNNEX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4</cp:revision>
  <dcterms:created xsi:type="dcterms:W3CDTF">2013-01-14T02:14:00Z</dcterms:created>
  <dcterms:modified xsi:type="dcterms:W3CDTF">2013-01-14T02:51:00Z</dcterms:modified>
</cp:coreProperties>
</file>