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3E" w:rsidRDefault="00A73A46" w:rsidP="00B52F3E">
      <w:pPr>
        <w:jc w:val="center"/>
        <w:rPr>
          <w:rFonts w:hint="eastAsia"/>
        </w:rPr>
      </w:pPr>
      <w:r>
        <w:rPr>
          <w:rFonts w:hint="eastAsia"/>
        </w:rPr>
        <w:t>亂傳猥褻影音，要受</w:t>
      </w:r>
      <w:r w:rsidR="00640CC2">
        <w:rPr>
          <w:rFonts w:hint="eastAsia"/>
        </w:rPr>
        <w:t>刑</w:t>
      </w:r>
      <w:r w:rsidR="008C6631">
        <w:rPr>
          <w:rFonts w:hint="eastAsia"/>
        </w:rPr>
        <w:t>罰制裁</w:t>
      </w:r>
    </w:p>
    <w:p w:rsidR="00357BCE" w:rsidRDefault="00640CC2" w:rsidP="00B52F3E">
      <w:pPr>
        <w:ind w:firstLineChars="200" w:firstLine="800"/>
        <w:jc w:val="right"/>
        <w:rPr>
          <w:sz w:val="22"/>
          <w:szCs w:val="22"/>
        </w:rPr>
      </w:pPr>
      <w:r>
        <w:rPr>
          <w:rFonts w:hint="eastAsia"/>
        </w:rPr>
        <w:t xml:space="preserve">       </w:t>
      </w:r>
      <w:r w:rsidR="00B52F3E" w:rsidRPr="00C02630">
        <w:rPr>
          <w:rFonts w:hint="eastAsia"/>
          <w:sz w:val="28"/>
          <w:szCs w:val="28"/>
        </w:rPr>
        <w:t>葉雪鵬（曾任最高法院檢察署主任檢察官）</w:t>
      </w:r>
    </w:p>
    <w:p w:rsidR="002E4D27" w:rsidRDefault="00357BCE" w:rsidP="00357BC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357BCE">
        <w:rPr>
          <w:rFonts w:asciiTheme="minorEastAsia" w:eastAsiaTheme="minorEastAsia" w:hAnsiTheme="minorEastAsia" w:hint="eastAsia"/>
          <w:sz w:val="22"/>
          <w:szCs w:val="22"/>
        </w:rPr>
        <w:t>最</w:t>
      </w:r>
      <w:r w:rsidR="0050226D" w:rsidRPr="00357BCE">
        <w:rPr>
          <w:rFonts w:asciiTheme="minorEastAsia" w:eastAsiaTheme="minorEastAsia" w:hAnsiTheme="minorEastAsia" w:hint="eastAsia"/>
          <w:sz w:val="22"/>
          <w:szCs w:val="22"/>
        </w:rPr>
        <w:t>近一個</w:t>
      </w:r>
      <w:r w:rsidR="00B151F1">
        <w:rPr>
          <w:rFonts w:asciiTheme="minorEastAsia" w:eastAsiaTheme="minorEastAsia" w:hAnsiTheme="minorEastAsia" w:hint="eastAsia"/>
          <w:sz w:val="22"/>
          <w:szCs w:val="22"/>
        </w:rPr>
        <w:t>多</w:t>
      </w:r>
      <w:r w:rsidR="0050226D" w:rsidRPr="00357BCE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Pr="00357BCE">
        <w:rPr>
          <w:rFonts w:asciiTheme="minorEastAsia" w:eastAsiaTheme="minorEastAsia" w:hAnsiTheme="minorEastAsia" w:hint="eastAsia"/>
          <w:sz w:val="22"/>
          <w:szCs w:val="22"/>
        </w:rPr>
        <w:t>來，國內的各種媒體，幾乎都成</w:t>
      </w:r>
      <w:r>
        <w:rPr>
          <w:rFonts w:asciiTheme="minorEastAsia" w:eastAsiaTheme="minorEastAsia" w:hAnsiTheme="minorEastAsia" w:hint="eastAsia"/>
          <w:sz w:val="22"/>
          <w:szCs w:val="22"/>
        </w:rPr>
        <w:t>了</w:t>
      </w:r>
      <w:r w:rsidRPr="00357BCE">
        <w:rPr>
          <w:rFonts w:asciiTheme="minorEastAsia" w:eastAsiaTheme="minorEastAsia" w:hAnsiTheme="minorEastAsia" w:hint="eastAsia"/>
          <w:sz w:val="22"/>
          <w:szCs w:val="22"/>
        </w:rPr>
        <w:t>「</w:t>
      </w:r>
      <w:proofErr w:type="gramStart"/>
      <w:r w:rsidRPr="00357BCE">
        <w:rPr>
          <w:rFonts w:asciiTheme="minorEastAsia" w:eastAsiaTheme="minorEastAsia" w:hAnsiTheme="minorEastAsia" w:hint="eastAsia"/>
          <w:sz w:val="22"/>
          <w:szCs w:val="22"/>
        </w:rPr>
        <w:t>李來瘋</w:t>
      </w:r>
      <w:proofErr w:type="gramEnd"/>
      <w:r w:rsidR="00B151F1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357BCE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337490">
        <w:rPr>
          <w:rFonts w:asciiTheme="minorEastAsia" w:eastAsiaTheme="minorEastAsia" w:hAnsiTheme="minorEastAsia" w:hint="eastAsia"/>
          <w:sz w:val="22"/>
          <w:szCs w:val="22"/>
        </w:rPr>
        <w:t>展開報紙版面，</w:t>
      </w:r>
      <w:r w:rsidR="0054151F">
        <w:rPr>
          <w:rFonts w:asciiTheme="minorEastAsia" w:eastAsiaTheme="minorEastAsia" w:hAnsiTheme="minorEastAsia" w:hint="eastAsia"/>
          <w:sz w:val="22"/>
          <w:szCs w:val="22"/>
        </w:rPr>
        <w:t>按下電視遙控器、收聽</w:t>
      </w:r>
      <w:r w:rsidR="00A55C37">
        <w:rPr>
          <w:rFonts w:asciiTheme="minorEastAsia" w:eastAsiaTheme="minorEastAsia" w:hAnsiTheme="minorEastAsia" w:hint="eastAsia"/>
          <w:sz w:val="22"/>
          <w:szCs w:val="22"/>
        </w:rPr>
        <w:t>廣播</w:t>
      </w:r>
      <w:r w:rsidR="00B362A3">
        <w:rPr>
          <w:rFonts w:asciiTheme="minorEastAsia" w:eastAsiaTheme="minorEastAsia" w:hAnsiTheme="minorEastAsia" w:hint="eastAsia"/>
          <w:sz w:val="22"/>
          <w:szCs w:val="22"/>
        </w:rPr>
        <w:t>頻道，看到的、聽到的都是與李</w:t>
      </w:r>
      <w:r w:rsidR="00B530A2">
        <w:rPr>
          <w:rFonts w:asciiTheme="minorEastAsia" w:eastAsiaTheme="minorEastAsia" w:hAnsiTheme="minorEastAsia" w:hint="eastAsia"/>
          <w:sz w:val="22"/>
          <w:szCs w:val="22"/>
        </w:rPr>
        <w:t>宗瑞有關</w:t>
      </w:r>
      <w:r w:rsidR="00123ABC">
        <w:rPr>
          <w:rFonts w:asciiTheme="minorEastAsia" w:eastAsiaTheme="minorEastAsia" w:hAnsiTheme="minorEastAsia" w:hint="eastAsia"/>
          <w:sz w:val="22"/>
          <w:szCs w:val="22"/>
        </w:rPr>
        <w:t>的染色</w:t>
      </w:r>
      <w:r w:rsidR="00A64E2F">
        <w:rPr>
          <w:rFonts w:asciiTheme="minorEastAsia" w:eastAsiaTheme="minorEastAsia" w:hAnsiTheme="minorEastAsia" w:hint="eastAsia"/>
          <w:sz w:val="22"/>
          <w:szCs w:val="22"/>
        </w:rPr>
        <w:t>新聞</w:t>
      </w:r>
      <w:r w:rsidR="00B530A2">
        <w:rPr>
          <w:rFonts w:asciiTheme="minorEastAsia" w:eastAsiaTheme="minorEastAsia" w:hAnsiTheme="minorEastAsia" w:hint="eastAsia"/>
          <w:sz w:val="22"/>
          <w:szCs w:val="22"/>
        </w:rPr>
        <w:t>，似乎除了李宗瑞的下三濫風月新聞</w:t>
      </w:r>
      <w:proofErr w:type="gramStart"/>
      <w:r w:rsidR="00B530A2">
        <w:rPr>
          <w:rFonts w:asciiTheme="minorEastAsia" w:eastAsiaTheme="minorEastAsia" w:hAnsiTheme="minorEastAsia" w:hint="eastAsia"/>
          <w:sz w:val="22"/>
          <w:szCs w:val="22"/>
        </w:rPr>
        <w:t>以外，</w:t>
      </w:r>
      <w:proofErr w:type="gramEnd"/>
      <w:r w:rsidR="00792392">
        <w:rPr>
          <w:rFonts w:asciiTheme="minorEastAsia" w:eastAsiaTheme="minorEastAsia" w:hAnsiTheme="minorEastAsia" w:hint="eastAsia"/>
          <w:sz w:val="22"/>
          <w:szCs w:val="22"/>
        </w:rPr>
        <w:t>好像</w:t>
      </w:r>
      <w:r w:rsidR="00B530A2">
        <w:rPr>
          <w:rFonts w:asciiTheme="minorEastAsia" w:eastAsiaTheme="minorEastAsia" w:hAnsiTheme="minorEastAsia" w:hint="eastAsia"/>
          <w:sz w:val="22"/>
          <w:szCs w:val="22"/>
        </w:rPr>
        <w:t>別無</w:t>
      </w:r>
      <w:r w:rsidR="0054151F">
        <w:rPr>
          <w:rFonts w:asciiTheme="minorEastAsia" w:eastAsiaTheme="minorEastAsia" w:hAnsiTheme="minorEastAsia" w:hint="eastAsia"/>
          <w:sz w:val="22"/>
          <w:szCs w:val="22"/>
        </w:rPr>
        <w:t>其他新聞值得報導</w:t>
      </w:r>
      <w:r w:rsidR="003F349F">
        <w:rPr>
          <w:rFonts w:asciiTheme="minorEastAsia" w:eastAsiaTheme="minorEastAsia" w:hAnsiTheme="minorEastAsia" w:hint="eastAsia"/>
          <w:sz w:val="22"/>
          <w:szCs w:val="22"/>
        </w:rPr>
        <w:t>了。由此可見一個</w:t>
      </w:r>
      <w:r w:rsidR="00A71724">
        <w:rPr>
          <w:rFonts w:asciiTheme="minorEastAsia" w:eastAsiaTheme="minorEastAsia" w:hAnsiTheme="minorEastAsia" w:hint="eastAsia"/>
          <w:sz w:val="22"/>
          <w:szCs w:val="22"/>
        </w:rPr>
        <w:t>生</w:t>
      </w:r>
      <w:r w:rsidR="00792392">
        <w:rPr>
          <w:rFonts w:asciiTheme="minorEastAsia" w:eastAsiaTheme="minorEastAsia" w:hAnsiTheme="minorEastAsia" w:hint="eastAsia"/>
          <w:sz w:val="22"/>
          <w:szCs w:val="22"/>
        </w:rPr>
        <w:t>活</w:t>
      </w:r>
      <w:r w:rsidR="003F349F">
        <w:rPr>
          <w:rFonts w:asciiTheme="minorEastAsia" w:eastAsiaTheme="minorEastAsia" w:hAnsiTheme="minorEastAsia" w:hint="eastAsia"/>
          <w:sz w:val="22"/>
          <w:szCs w:val="22"/>
        </w:rPr>
        <w:t>在</w:t>
      </w:r>
      <w:r w:rsidR="0011798B">
        <w:rPr>
          <w:rFonts w:asciiTheme="minorEastAsia" w:eastAsiaTheme="minorEastAsia" w:hAnsiTheme="minorEastAsia" w:hint="eastAsia"/>
          <w:sz w:val="22"/>
          <w:szCs w:val="22"/>
        </w:rPr>
        <w:t>如此</w:t>
      </w:r>
      <w:r w:rsidR="00A71724">
        <w:rPr>
          <w:rFonts w:asciiTheme="minorEastAsia" w:eastAsiaTheme="minorEastAsia" w:hAnsiTheme="minorEastAsia" w:hint="eastAsia"/>
          <w:sz w:val="22"/>
          <w:szCs w:val="22"/>
        </w:rPr>
        <w:t>病</w:t>
      </w:r>
      <w:r w:rsidR="003F349F">
        <w:rPr>
          <w:rFonts w:asciiTheme="minorEastAsia" w:eastAsiaTheme="minorEastAsia" w:hAnsiTheme="minorEastAsia" w:hint="eastAsia"/>
          <w:sz w:val="22"/>
          <w:szCs w:val="22"/>
        </w:rPr>
        <w:t>態社會裡</w:t>
      </w:r>
      <w:r w:rsidR="00123ABC">
        <w:rPr>
          <w:rFonts w:asciiTheme="minorEastAsia" w:eastAsiaTheme="minorEastAsia" w:hAnsiTheme="minorEastAsia" w:hint="eastAsia"/>
          <w:sz w:val="22"/>
          <w:szCs w:val="22"/>
        </w:rPr>
        <w:t>的人</w:t>
      </w:r>
      <w:r w:rsidR="003F349F">
        <w:rPr>
          <w:rFonts w:asciiTheme="minorEastAsia" w:eastAsiaTheme="minorEastAsia" w:hAnsiTheme="minorEastAsia" w:hint="eastAsia"/>
          <w:sz w:val="22"/>
          <w:szCs w:val="22"/>
        </w:rPr>
        <w:t>，想要</w:t>
      </w:r>
      <w:r w:rsidR="00B530A2">
        <w:rPr>
          <w:rFonts w:asciiTheme="minorEastAsia" w:eastAsiaTheme="minorEastAsia" w:hAnsiTheme="minorEastAsia" w:hint="eastAsia"/>
          <w:sz w:val="22"/>
          <w:szCs w:val="22"/>
        </w:rPr>
        <w:t>揚名立萬，</w:t>
      </w:r>
      <w:r w:rsidR="00E9180C">
        <w:rPr>
          <w:rFonts w:asciiTheme="minorEastAsia" w:eastAsiaTheme="minorEastAsia" w:hAnsiTheme="minorEastAsia" w:hint="eastAsia"/>
          <w:sz w:val="22"/>
          <w:szCs w:val="22"/>
        </w:rPr>
        <w:t>有時</w:t>
      </w:r>
      <w:r w:rsidR="0011798B">
        <w:rPr>
          <w:rFonts w:asciiTheme="minorEastAsia" w:eastAsiaTheme="minorEastAsia" w:hAnsiTheme="minorEastAsia" w:hint="eastAsia"/>
          <w:sz w:val="22"/>
          <w:szCs w:val="22"/>
        </w:rPr>
        <w:t>大可</w:t>
      </w:r>
      <w:r w:rsidR="00A71724">
        <w:rPr>
          <w:rFonts w:asciiTheme="minorEastAsia" w:eastAsiaTheme="minorEastAsia" w:hAnsiTheme="minorEastAsia" w:hint="eastAsia"/>
          <w:sz w:val="22"/>
          <w:szCs w:val="22"/>
        </w:rPr>
        <w:t>不必辛</w:t>
      </w:r>
      <w:r w:rsidR="0011798B">
        <w:rPr>
          <w:rFonts w:asciiTheme="minorEastAsia" w:eastAsiaTheme="minorEastAsia" w:hAnsiTheme="minorEastAsia" w:hint="eastAsia"/>
          <w:sz w:val="22"/>
          <w:szCs w:val="22"/>
        </w:rPr>
        <w:t>辛苦</w:t>
      </w:r>
      <w:r w:rsidR="00A71724">
        <w:rPr>
          <w:rFonts w:asciiTheme="minorEastAsia" w:eastAsiaTheme="minorEastAsia" w:hAnsiTheme="minorEastAsia" w:hint="eastAsia"/>
          <w:sz w:val="22"/>
          <w:szCs w:val="22"/>
        </w:rPr>
        <w:t>苦去做那些轟轟烈烈的大事情，</w:t>
      </w:r>
      <w:r w:rsidR="0091354C">
        <w:rPr>
          <w:rFonts w:asciiTheme="minorEastAsia" w:eastAsiaTheme="minorEastAsia" w:hAnsiTheme="minorEastAsia" w:hint="eastAsia"/>
          <w:sz w:val="22"/>
          <w:szCs w:val="22"/>
        </w:rPr>
        <w:t>只要</w:t>
      </w:r>
      <w:proofErr w:type="gramStart"/>
      <w:r w:rsidR="00E9180C">
        <w:rPr>
          <w:rFonts w:asciiTheme="minorEastAsia" w:eastAsiaTheme="minorEastAsia" w:hAnsiTheme="minorEastAsia" w:hint="eastAsia"/>
          <w:sz w:val="22"/>
          <w:szCs w:val="22"/>
        </w:rPr>
        <w:t>有個富爸爸</w:t>
      </w:r>
      <w:proofErr w:type="gramEnd"/>
      <w:r w:rsidR="00E9180C">
        <w:rPr>
          <w:rFonts w:asciiTheme="minorEastAsia" w:eastAsiaTheme="minorEastAsia" w:hAnsiTheme="minorEastAsia" w:hint="eastAsia"/>
          <w:sz w:val="22"/>
          <w:szCs w:val="22"/>
        </w:rPr>
        <w:t>，每</w:t>
      </w:r>
      <w:proofErr w:type="gramStart"/>
      <w:r w:rsidR="00E9180C">
        <w:rPr>
          <w:rFonts w:asciiTheme="minorEastAsia" w:eastAsiaTheme="minorEastAsia" w:hAnsiTheme="minorEastAsia" w:hint="eastAsia"/>
          <w:sz w:val="22"/>
          <w:szCs w:val="22"/>
        </w:rPr>
        <w:t>個</w:t>
      </w:r>
      <w:proofErr w:type="gramEnd"/>
      <w:r w:rsidR="00E9180C">
        <w:rPr>
          <w:rFonts w:asciiTheme="minorEastAsia" w:eastAsiaTheme="minorEastAsia" w:hAnsiTheme="minorEastAsia" w:hint="eastAsia"/>
          <w:sz w:val="22"/>
          <w:szCs w:val="22"/>
        </w:rPr>
        <w:t>月給</w:t>
      </w:r>
      <w:r w:rsidR="00B16509">
        <w:rPr>
          <w:rFonts w:asciiTheme="minorEastAsia" w:eastAsiaTheme="minorEastAsia" w:hAnsiTheme="minorEastAsia" w:hint="eastAsia"/>
          <w:sz w:val="22"/>
          <w:szCs w:val="22"/>
        </w:rPr>
        <w:t>得</w:t>
      </w:r>
      <w:r w:rsidR="00E9180C">
        <w:rPr>
          <w:rFonts w:asciiTheme="minorEastAsia" w:eastAsiaTheme="minorEastAsia" w:hAnsiTheme="minorEastAsia" w:hint="eastAsia"/>
          <w:sz w:val="22"/>
          <w:szCs w:val="22"/>
        </w:rPr>
        <w:t>起六十萬元的零用錢，</w:t>
      </w:r>
      <w:r w:rsidR="00002E75">
        <w:rPr>
          <w:rFonts w:asciiTheme="minorEastAsia" w:eastAsiaTheme="minorEastAsia" w:hAnsiTheme="minorEastAsia" w:hint="eastAsia"/>
          <w:sz w:val="22"/>
          <w:szCs w:val="22"/>
        </w:rPr>
        <w:t>讓</w:t>
      </w:r>
      <w:r w:rsidR="00E9180C">
        <w:rPr>
          <w:rFonts w:asciiTheme="minorEastAsia" w:eastAsiaTheme="minorEastAsia" w:hAnsiTheme="minorEastAsia" w:hint="eastAsia"/>
          <w:sz w:val="22"/>
          <w:szCs w:val="22"/>
        </w:rPr>
        <w:t>兒子花天酒地任意揮霍，幹</w:t>
      </w:r>
      <w:r w:rsidR="0054151F">
        <w:rPr>
          <w:rFonts w:asciiTheme="minorEastAsia" w:eastAsiaTheme="minorEastAsia" w:hAnsiTheme="minorEastAsia" w:hint="eastAsia"/>
          <w:sz w:val="22"/>
          <w:szCs w:val="22"/>
        </w:rPr>
        <w:t>下</w:t>
      </w:r>
      <w:r w:rsidR="00002E75">
        <w:rPr>
          <w:rFonts w:asciiTheme="minorEastAsia" w:eastAsiaTheme="minorEastAsia" w:hAnsiTheme="minorEastAsia" w:hint="eastAsia"/>
          <w:sz w:val="22"/>
          <w:szCs w:val="22"/>
        </w:rPr>
        <w:t>那</w:t>
      </w:r>
      <w:r w:rsidR="00E9180C">
        <w:rPr>
          <w:rFonts w:asciiTheme="minorEastAsia" w:eastAsiaTheme="minorEastAsia" w:hAnsiTheme="minorEastAsia" w:hint="eastAsia"/>
          <w:sz w:val="22"/>
          <w:szCs w:val="22"/>
        </w:rPr>
        <w:t>些</w:t>
      </w:r>
      <w:r w:rsidR="0091354C">
        <w:rPr>
          <w:rFonts w:asciiTheme="minorEastAsia" w:eastAsiaTheme="minorEastAsia" w:hAnsiTheme="minorEastAsia" w:hint="eastAsia"/>
          <w:sz w:val="22"/>
          <w:szCs w:val="22"/>
        </w:rPr>
        <w:t>正常人不</w:t>
      </w:r>
      <w:r w:rsidR="00123ABC">
        <w:rPr>
          <w:rFonts w:asciiTheme="minorEastAsia" w:eastAsiaTheme="minorEastAsia" w:hAnsiTheme="minorEastAsia" w:hint="eastAsia"/>
          <w:sz w:val="22"/>
          <w:szCs w:val="22"/>
        </w:rPr>
        <w:t>屑</w:t>
      </w:r>
      <w:r w:rsidR="0054151F">
        <w:rPr>
          <w:rFonts w:asciiTheme="minorEastAsia" w:eastAsiaTheme="minorEastAsia" w:hAnsiTheme="minorEastAsia" w:hint="eastAsia"/>
          <w:sz w:val="22"/>
          <w:szCs w:val="22"/>
        </w:rPr>
        <w:t>一顧的</w:t>
      </w:r>
      <w:r w:rsidR="00002E75">
        <w:rPr>
          <w:rFonts w:asciiTheme="minorEastAsia" w:eastAsiaTheme="minorEastAsia" w:hAnsiTheme="minorEastAsia" w:hint="eastAsia"/>
          <w:sz w:val="22"/>
          <w:szCs w:val="22"/>
        </w:rPr>
        <w:t>勾當</w:t>
      </w:r>
      <w:r w:rsidR="002E4D27">
        <w:rPr>
          <w:rFonts w:asciiTheme="minorEastAsia" w:eastAsiaTheme="minorEastAsia" w:hAnsiTheme="minorEastAsia" w:hint="eastAsia"/>
          <w:sz w:val="22"/>
          <w:szCs w:val="22"/>
        </w:rPr>
        <w:t>，照常</w:t>
      </w:r>
      <w:r w:rsidR="003E5A37">
        <w:rPr>
          <w:rFonts w:asciiTheme="minorEastAsia" w:eastAsiaTheme="minorEastAsia" w:hAnsiTheme="minorEastAsia" w:hint="eastAsia"/>
          <w:sz w:val="22"/>
          <w:szCs w:val="22"/>
        </w:rPr>
        <w:t>會引來</w:t>
      </w:r>
      <w:r w:rsidR="0091354C">
        <w:rPr>
          <w:rFonts w:asciiTheme="minorEastAsia" w:eastAsiaTheme="minorEastAsia" w:hAnsiTheme="minorEastAsia" w:hint="eastAsia"/>
          <w:sz w:val="22"/>
          <w:szCs w:val="22"/>
        </w:rPr>
        <w:t>媒體</w:t>
      </w:r>
      <w:r w:rsidR="00123ABC">
        <w:rPr>
          <w:rFonts w:asciiTheme="minorEastAsia" w:eastAsiaTheme="minorEastAsia" w:hAnsiTheme="minorEastAsia" w:hint="eastAsia"/>
          <w:sz w:val="22"/>
          <w:szCs w:val="22"/>
        </w:rPr>
        <w:t>追逐</w:t>
      </w:r>
      <w:r w:rsidR="0091354C">
        <w:rPr>
          <w:rFonts w:asciiTheme="minorEastAsia" w:eastAsiaTheme="minorEastAsia" w:hAnsiTheme="minorEastAsia" w:hint="eastAsia"/>
          <w:sz w:val="22"/>
          <w:szCs w:val="22"/>
        </w:rPr>
        <w:t>起鬨</w:t>
      </w:r>
      <w:r w:rsidR="00991B73">
        <w:rPr>
          <w:rFonts w:asciiTheme="minorEastAsia" w:eastAsiaTheme="minorEastAsia" w:hAnsiTheme="minorEastAsia" w:hint="eastAsia"/>
          <w:sz w:val="22"/>
          <w:szCs w:val="22"/>
        </w:rPr>
        <w:t>，把人</w:t>
      </w:r>
      <w:r w:rsidR="003E5A37">
        <w:rPr>
          <w:rFonts w:asciiTheme="minorEastAsia" w:eastAsiaTheme="minorEastAsia" w:hAnsiTheme="minorEastAsia" w:hint="eastAsia"/>
          <w:sz w:val="22"/>
          <w:szCs w:val="22"/>
        </w:rPr>
        <w:t>拱</w:t>
      </w:r>
      <w:r w:rsidR="00991B73">
        <w:rPr>
          <w:rFonts w:asciiTheme="minorEastAsia" w:eastAsiaTheme="minorEastAsia" w:hAnsiTheme="minorEastAsia" w:hint="eastAsia"/>
          <w:sz w:val="22"/>
          <w:szCs w:val="22"/>
        </w:rPr>
        <w:t>成</w:t>
      </w:r>
      <w:r w:rsidR="00B16509">
        <w:rPr>
          <w:rFonts w:asciiTheme="minorEastAsia" w:eastAsiaTheme="minorEastAsia" w:hAnsiTheme="minorEastAsia" w:hint="eastAsia"/>
          <w:sz w:val="22"/>
          <w:szCs w:val="22"/>
        </w:rPr>
        <w:t>無人不知無人不曉的新聞人物。</w:t>
      </w:r>
    </w:p>
    <w:p w:rsidR="0050307F" w:rsidRDefault="003E5A37" w:rsidP="00357BC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新聞主角</w:t>
      </w:r>
      <w:r w:rsidR="00EC510B">
        <w:rPr>
          <w:rFonts w:asciiTheme="minorEastAsia" w:eastAsiaTheme="minorEastAsia" w:hAnsiTheme="minorEastAsia" w:hint="eastAsia"/>
          <w:sz w:val="22"/>
          <w:szCs w:val="22"/>
        </w:rPr>
        <w:t>李宗瑞因</w:t>
      </w:r>
      <w:r w:rsidR="002E4D27">
        <w:rPr>
          <w:rFonts w:asciiTheme="minorEastAsia" w:eastAsiaTheme="minorEastAsia" w:hAnsiTheme="minorEastAsia" w:hint="eastAsia"/>
          <w:sz w:val="22"/>
          <w:szCs w:val="22"/>
        </w:rPr>
        <w:t>為</w:t>
      </w:r>
      <w:r w:rsidR="00EC510B">
        <w:rPr>
          <w:rFonts w:asciiTheme="minorEastAsia" w:eastAsiaTheme="minorEastAsia" w:hAnsiTheme="minorEastAsia" w:hint="eastAsia"/>
          <w:sz w:val="22"/>
          <w:szCs w:val="22"/>
        </w:rPr>
        <w:t>不敢面對所涉的案件</w:t>
      </w:r>
      <w:r w:rsidR="002E4D27">
        <w:rPr>
          <w:rFonts w:asciiTheme="minorEastAsia" w:eastAsiaTheme="minorEastAsia" w:hAnsiTheme="minorEastAsia" w:hint="eastAsia"/>
          <w:sz w:val="22"/>
          <w:szCs w:val="22"/>
        </w:rPr>
        <w:t>而</w:t>
      </w:r>
      <w:r w:rsidR="00EC510B">
        <w:rPr>
          <w:rFonts w:asciiTheme="minorEastAsia" w:eastAsiaTheme="minorEastAsia" w:hAnsiTheme="minorEastAsia" w:hint="eastAsia"/>
          <w:sz w:val="22"/>
          <w:szCs w:val="22"/>
        </w:rPr>
        <w:t>選擇逃亡，進而受到</w:t>
      </w:r>
      <w:r>
        <w:rPr>
          <w:rFonts w:asciiTheme="minorEastAsia" w:eastAsiaTheme="minorEastAsia" w:hAnsiTheme="minorEastAsia" w:hint="eastAsia"/>
          <w:sz w:val="22"/>
          <w:szCs w:val="22"/>
        </w:rPr>
        <w:t>檢察官的</w:t>
      </w:r>
      <w:r w:rsidR="00EC510B">
        <w:rPr>
          <w:rFonts w:asciiTheme="minorEastAsia" w:eastAsiaTheme="minorEastAsia" w:hAnsiTheme="minorEastAsia" w:hint="eastAsia"/>
          <w:sz w:val="22"/>
          <w:szCs w:val="22"/>
        </w:rPr>
        <w:t>通緝，</w:t>
      </w:r>
      <w:r>
        <w:rPr>
          <w:rFonts w:asciiTheme="minorEastAsia" w:eastAsiaTheme="minorEastAsia" w:hAnsiTheme="minorEastAsia" w:hint="eastAsia"/>
          <w:sz w:val="22"/>
          <w:szCs w:val="22"/>
        </w:rPr>
        <w:t>躲藏</w:t>
      </w:r>
      <w:r w:rsidR="00EC510B">
        <w:rPr>
          <w:rFonts w:asciiTheme="minorEastAsia" w:eastAsiaTheme="minorEastAsia" w:hAnsiTheme="minorEastAsia" w:hint="eastAsia"/>
          <w:sz w:val="22"/>
          <w:szCs w:val="22"/>
        </w:rPr>
        <w:t>了二十三天才出來投案。原</w:t>
      </w:r>
      <w:r w:rsidR="00123ABC">
        <w:rPr>
          <w:rFonts w:asciiTheme="minorEastAsia" w:eastAsiaTheme="minorEastAsia" w:hAnsiTheme="minorEastAsia" w:hint="eastAsia"/>
          <w:sz w:val="22"/>
          <w:szCs w:val="22"/>
        </w:rPr>
        <w:t>本</w:t>
      </w:r>
      <w:r w:rsidR="00EC510B">
        <w:rPr>
          <w:rFonts w:asciiTheme="minorEastAsia" w:eastAsiaTheme="minorEastAsia" w:hAnsiTheme="minorEastAsia" w:hint="eastAsia"/>
          <w:sz w:val="22"/>
          <w:szCs w:val="22"/>
        </w:rPr>
        <w:t>以為主</w:t>
      </w:r>
      <w:r w:rsidR="00123ABC">
        <w:rPr>
          <w:rFonts w:asciiTheme="minorEastAsia" w:eastAsiaTheme="minorEastAsia" w:hAnsiTheme="minorEastAsia" w:hint="eastAsia"/>
          <w:sz w:val="22"/>
          <w:szCs w:val="22"/>
        </w:rPr>
        <w:t>角</w:t>
      </w:r>
      <w:r w:rsidR="00EC510B">
        <w:rPr>
          <w:rFonts w:asciiTheme="minorEastAsia" w:eastAsiaTheme="minorEastAsia" w:hAnsiTheme="minorEastAsia" w:hint="eastAsia"/>
          <w:sz w:val="22"/>
          <w:szCs w:val="22"/>
        </w:rPr>
        <w:t>到案</w:t>
      </w:r>
      <w:r w:rsidR="00123ABC">
        <w:rPr>
          <w:rFonts w:asciiTheme="minorEastAsia" w:eastAsiaTheme="minorEastAsia" w:hAnsiTheme="minorEastAsia" w:hint="eastAsia"/>
          <w:sz w:val="22"/>
          <w:szCs w:val="22"/>
        </w:rPr>
        <w:t>後</w:t>
      </w:r>
      <w:r w:rsidR="002E4D27">
        <w:rPr>
          <w:rFonts w:asciiTheme="minorEastAsia" w:eastAsiaTheme="minorEastAsia" w:hAnsiTheme="minorEastAsia" w:hint="eastAsia"/>
          <w:sz w:val="22"/>
          <w:szCs w:val="22"/>
        </w:rPr>
        <w:t>情</w:t>
      </w:r>
      <w:r w:rsidR="00123ABC">
        <w:rPr>
          <w:rFonts w:asciiTheme="minorEastAsia" w:eastAsiaTheme="minorEastAsia" w:hAnsiTheme="minorEastAsia" w:hint="eastAsia"/>
          <w:sz w:val="22"/>
          <w:szCs w:val="22"/>
        </w:rPr>
        <w:t>形就趨</w:t>
      </w:r>
      <w:r w:rsidR="00086079">
        <w:rPr>
          <w:rFonts w:asciiTheme="minorEastAsia" w:eastAsiaTheme="minorEastAsia" w:hAnsiTheme="minorEastAsia" w:hint="eastAsia"/>
          <w:sz w:val="22"/>
          <w:szCs w:val="22"/>
        </w:rPr>
        <w:t>向</w:t>
      </w:r>
      <w:r w:rsidR="002E4D27">
        <w:rPr>
          <w:rFonts w:asciiTheme="minorEastAsia" w:eastAsiaTheme="minorEastAsia" w:hAnsiTheme="minorEastAsia" w:hint="eastAsia"/>
          <w:sz w:val="22"/>
          <w:szCs w:val="22"/>
        </w:rPr>
        <w:t>明朗，瘋「李」</w:t>
      </w:r>
      <w:r w:rsidR="00B151F1">
        <w:rPr>
          <w:rFonts w:asciiTheme="minorEastAsia" w:eastAsiaTheme="minorEastAsia" w:hAnsiTheme="minorEastAsia" w:hint="eastAsia"/>
          <w:sz w:val="22"/>
          <w:szCs w:val="22"/>
        </w:rPr>
        <w:t>的新聞</w:t>
      </w:r>
      <w:r w:rsidR="002E4D27">
        <w:rPr>
          <w:rFonts w:asciiTheme="minorEastAsia" w:eastAsiaTheme="minorEastAsia" w:hAnsiTheme="minorEastAsia" w:hint="eastAsia"/>
          <w:sz w:val="22"/>
          <w:szCs w:val="22"/>
        </w:rPr>
        <w:t>熱潮</w:t>
      </w:r>
      <w:r w:rsidR="0079476B">
        <w:rPr>
          <w:rFonts w:asciiTheme="minorEastAsia" w:eastAsiaTheme="minorEastAsia" w:hAnsiTheme="minorEastAsia" w:hint="eastAsia"/>
          <w:sz w:val="22"/>
          <w:szCs w:val="22"/>
        </w:rPr>
        <w:t>應該可以降</w:t>
      </w:r>
      <w:r w:rsidR="00B151F1">
        <w:rPr>
          <w:rFonts w:asciiTheme="minorEastAsia" w:eastAsiaTheme="minorEastAsia" w:hAnsiTheme="minorEastAsia" w:hint="eastAsia"/>
          <w:sz w:val="22"/>
          <w:szCs w:val="22"/>
        </w:rPr>
        <w:t>溫，讓受盡</w:t>
      </w:r>
      <w:r w:rsidR="00F75589">
        <w:rPr>
          <w:rFonts w:asciiTheme="minorEastAsia" w:eastAsiaTheme="minorEastAsia" w:hAnsiTheme="minorEastAsia" w:hint="eastAsia"/>
          <w:sz w:val="22"/>
          <w:szCs w:val="22"/>
        </w:rPr>
        <w:t>染色新聞</w:t>
      </w:r>
      <w:r w:rsidR="00B151F1">
        <w:rPr>
          <w:rFonts w:asciiTheme="minorEastAsia" w:eastAsiaTheme="minorEastAsia" w:hAnsiTheme="minorEastAsia" w:hint="eastAsia"/>
          <w:sz w:val="22"/>
          <w:szCs w:val="22"/>
        </w:rPr>
        <w:t>疲勞轟炸的</w:t>
      </w:r>
      <w:r w:rsidR="00086079">
        <w:rPr>
          <w:rFonts w:asciiTheme="minorEastAsia" w:eastAsiaTheme="minorEastAsia" w:hAnsiTheme="minorEastAsia" w:hint="eastAsia"/>
          <w:sz w:val="22"/>
          <w:szCs w:val="22"/>
        </w:rPr>
        <w:t>閱</w:t>
      </w:r>
      <w:r w:rsidR="00F75589">
        <w:rPr>
          <w:rFonts w:asciiTheme="minorEastAsia" w:eastAsiaTheme="minorEastAsia" w:hAnsiTheme="minorEastAsia" w:hint="eastAsia"/>
          <w:sz w:val="22"/>
          <w:szCs w:val="22"/>
        </w:rPr>
        <w:t>聽人</w:t>
      </w:r>
      <w:r w:rsidR="00B151F1">
        <w:rPr>
          <w:rFonts w:asciiTheme="minorEastAsia" w:eastAsiaTheme="minorEastAsia" w:hAnsiTheme="minorEastAsia" w:hint="eastAsia"/>
          <w:sz w:val="22"/>
          <w:szCs w:val="22"/>
        </w:rPr>
        <w:t>心境</w:t>
      </w:r>
      <w:r w:rsidR="00F75589">
        <w:rPr>
          <w:rFonts w:asciiTheme="minorEastAsia" w:eastAsiaTheme="minorEastAsia" w:hAnsiTheme="minorEastAsia" w:hint="eastAsia"/>
          <w:sz w:val="22"/>
          <w:szCs w:val="22"/>
        </w:rPr>
        <w:t>可以</w:t>
      </w:r>
      <w:r w:rsidR="00B151F1">
        <w:rPr>
          <w:rFonts w:asciiTheme="minorEastAsia" w:eastAsiaTheme="minorEastAsia" w:hAnsiTheme="minorEastAsia" w:hint="eastAsia"/>
          <w:sz w:val="22"/>
          <w:szCs w:val="22"/>
        </w:rPr>
        <w:t>平靜一下。</w:t>
      </w:r>
      <w:r w:rsidR="00086079">
        <w:rPr>
          <w:rFonts w:asciiTheme="minorEastAsia" w:eastAsiaTheme="minorEastAsia" w:hAnsiTheme="minorEastAsia" w:hint="eastAsia"/>
          <w:sz w:val="22"/>
          <w:szCs w:val="22"/>
        </w:rPr>
        <w:t>想不到源頭來</w:t>
      </w:r>
      <w:r w:rsidR="00366379">
        <w:rPr>
          <w:rFonts w:asciiTheme="minorEastAsia" w:eastAsiaTheme="minorEastAsia" w:hAnsiTheme="minorEastAsia" w:hint="eastAsia"/>
          <w:sz w:val="22"/>
          <w:szCs w:val="22"/>
        </w:rPr>
        <w:t>自李宗瑞那些不堪入目的不雅</w:t>
      </w:r>
      <w:proofErr w:type="gramStart"/>
      <w:r w:rsidR="00D241BB">
        <w:rPr>
          <w:rFonts w:asciiTheme="minorEastAsia" w:eastAsiaTheme="minorEastAsia" w:hAnsiTheme="minorEastAsia" w:hint="eastAsia"/>
          <w:sz w:val="22"/>
          <w:szCs w:val="22"/>
        </w:rPr>
        <w:t>照片和短片</w:t>
      </w:r>
      <w:proofErr w:type="gramEnd"/>
      <w:r w:rsidR="00C84EC2">
        <w:rPr>
          <w:rFonts w:asciiTheme="minorEastAsia" w:eastAsiaTheme="minorEastAsia" w:hAnsiTheme="minorEastAsia" w:hint="eastAsia"/>
          <w:sz w:val="22"/>
          <w:szCs w:val="22"/>
        </w:rPr>
        <w:t>，突</w:t>
      </w:r>
      <w:r w:rsidR="0079476B">
        <w:rPr>
          <w:rFonts w:asciiTheme="minorEastAsia" w:eastAsiaTheme="minorEastAsia" w:hAnsiTheme="minorEastAsia" w:hint="eastAsia"/>
          <w:sz w:val="22"/>
          <w:szCs w:val="22"/>
        </w:rPr>
        <w:t>然</w:t>
      </w:r>
      <w:r w:rsidR="00D241BB">
        <w:rPr>
          <w:rFonts w:asciiTheme="minorEastAsia" w:eastAsiaTheme="minorEastAsia" w:hAnsiTheme="minorEastAsia" w:hint="eastAsia"/>
          <w:sz w:val="22"/>
          <w:szCs w:val="22"/>
        </w:rPr>
        <w:t>在網路上</w:t>
      </w:r>
      <w:r w:rsidR="00462224">
        <w:rPr>
          <w:rFonts w:asciiTheme="minorEastAsia" w:eastAsiaTheme="minorEastAsia" w:hAnsiTheme="minorEastAsia" w:hint="eastAsia"/>
          <w:sz w:val="22"/>
          <w:szCs w:val="22"/>
        </w:rPr>
        <w:t>接棒</w:t>
      </w:r>
      <w:r w:rsidR="00D241BB">
        <w:rPr>
          <w:rFonts w:asciiTheme="minorEastAsia" w:eastAsiaTheme="minorEastAsia" w:hAnsiTheme="minorEastAsia" w:hint="eastAsia"/>
          <w:sz w:val="22"/>
          <w:szCs w:val="22"/>
        </w:rPr>
        <w:t>瘋狂地</w:t>
      </w:r>
      <w:proofErr w:type="gramStart"/>
      <w:r w:rsidR="00D241BB">
        <w:rPr>
          <w:rFonts w:asciiTheme="minorEastAsia" w:eastAsiaTheme="minorEastAsia" w:hAnsiTheme="minorEastAsia" w:hint="eastAsia"/>
          <w:sz w:val="22"/>
          <w:szCs w:val="22"/>
        </w:rPr>
        <w:t>散布</w:t>
      </w:r>
      <w:r w:rsidR="00462224">
        <w:rPr>
          <w:rFonts w:asciiTheme="minorEastAsia" w:eastAsiaTheme="minorEastAsia" w:hAnsiTheme="minorEastAsia" w:hint="eastAsia"/>
          <w:sz w:val="22"/>
          <w:szCs w:val="22"/>
        </w:rPr>
        <w:t>開</w:t>
      </w:r>
      <w:r w:rsidR="00D241BB">
        <w:rPr>
          <w:rFonts w:asciiTheme="minorEastAsia" w:eastAsiaTheme="minorEastAsia" w:hAnsiTheme="minorEastAsia" w:hint="eastAsia"/>
          <w:sz w:val="22"/>
          <w:szCs w:val="22"/>
        </w:rPr>
        <w:t>來</w:t>
      </w:r>
      <w:proofErr w:type="gramEnd"/>
      <w:r w:rsidR="00C84EC2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A25A3C">
        <w:rPr>
          <w:rFonts w:asciiTheme="minorEastAsia" w:eastAsiaTheme="minorEastAsia" w:hAnsiTheme="minorEastAsia" w:hint="eastAsia"/>
          <w:sz w:val="22"/>
          <w:szCs w:val="22"/>
        </w:rPr>
        <w:t>綜合</w:t>
      </w:r>
      <w:r>
        <w:rPr>
          <w:rFonts w:asciiTheme="minorEastAsia" w:eastAsiaTheme="minorEastAsia" w:hAnsiTheme="minorEastAsia" w:hint="eastAsia"/>
          <w:sz w:val="22"/>
          <w:szCs w:val="22"/>
        </w:rPr>
        <w:t>新聞媒體</w:t>
      </w:r>
      <w:r w:rsidR="00D23498">
        <w:rPr>
          <w:rFonts w:asciiTheme="minorEastAsia" w:eastAsiaTheme="minorEastAsia" w:hAnsiTheme="minorEastAsia" w:hint="eastAsia"/>
          <w:sz w:val="22"/>
          <w:szCs w:val="22"/>
        </w:rPr>
        <w:t>報導：</w:t>
      </w:r>
      <w:r w:rsidR="000A7983">
        <w:rPr>
          <w:rFonts w:asciiTheme="minorEastAsia" w:eastAsiaTheme="minorEastAsia" w:hAnsiTheme="minorEastAsia" w:hint="eastAsia"/>
          <w:sz w:val="22"/>
          <w:szCs w:val="22"/>
        </w:rPr>
        <w:t>在李宗瑞被</w:t>
      </w:r>
      <w:r w:rsidR="00A25A3C">
        <w:rPr>
          <w:rFonts w:asciiTheme="minorEastAsia" w:eastAsiaTheme="minorEastAsia" w:hAnsiTheme="minorEastAsia" w:hint="eastAsia"/>
          <w:sz w:val="22"/>
          <w:szCs w:val="22"/>
        </w:rPr>
        <w:t>法官</w:t>
      </w:r>
      <w:r w:rsidR="000A7983">
        <w:rPr>
          <w:rFonts w:asciiTheme="minorEastAsia" w:eastAsiaTheme="minorEastAsia" w:hAnsiTheme="minorEastAsia" w:hint="eastAsia"/>
          <w:sz w:val="22"/>
          <w:szCs w:val="22"/>
        </w:rPr>
        <w:t>收押以前，網路上只有</w:t>
      </w:r>
      <w:r w:rsidR="00D23498">
        <w:rPr>
          <w:rFonts w:asciiTheme="minorEastAsia" w:eastAsiaTheme="minorEastAsia" w:hAnsiTheme="minorEastAsia" w:hint="eastAsia"/>
          <w:sz w:val="22"/>
          <w:szCs w:val="22"/>
        </w:rPr>
        <w:t>十多張不雅照片在流傳，</w:t>
      </w:r>
      <w:r w:rsidR="00A25A3C">
        <w:rPr>
          <w:rFonts w:asciiTheme="minorEastAsia" w:eastAsiaTheme="minorEastAsia" w:hAnsiTheme="minorEastAsia" w:hint="eastAsia"/>
          <w:sz w:val="22"/>
          <w:szCs w:val="22"/>
        </w:rPr>
        <w:t>李宗瑞</w:t>
      </w:r>
      <w:r w:rsidR="00B707E0">
        <w:rPr>
          <w:rFonts w:asciiTheme="minorEastAsia" w:eastAsiaTheme="minorEastAsia" w:hAnsiTheme="minorEastAsia" w:hint="eastAsia"/>
          <w:sz w:val="22"/>
          <w:szCs w:val="22"/>
        </w:rPr>
        <w:t>進了看守所以後，反而</w:t>
      </w:r>
      <w:r w:rsidR="00D23498">
        <w:rPr>
          <w:rFonts w:asciiTheme="minorEastAsia" w:eastAsiaTheme="minorEastAsia" w:hAnsiTheme="minorEastAsia" w:hint="eastAsia"/>
          <w:sz w:val="22"/>
          <w:szCs w:val="22"/>
        </w:rPr>
        <w:t>出現幾部可以觀看的性愛影片，</w:t>
      </w:r>
      <w:r w:rsidR="005938F7">
        <w:rPr>
          <w:rFonts w:asciiTheme="minorEastAsia" w:eastAsiaTheme="minorEastAsia" w:hAnsiTheme="minorEastAsia" w:hint="eastAsia"/>
          <w:sz w:val="22"/>
          <w:szCs w:val="22"/>
        </w:rPr>
        <w:t>傳說中未曝光的</w:t>
      </w:r>
      <w:r w:rsidR="001217BE">
        <w:rPr>
          <w:rFonts w:asciiTheme="minorEastAsia" w:eastAsiaTheme="minorEastAsia" w:hAnsiTheme="minorEastAsia" w:hint="eastAsia"/>
          <w:sz w:val="22"/>
          <w:szCs w:val="22"/>
        </w:rPr>
        <w:t>影片</w:t>
      </w:r>
      <w:r w:rsidR="005938F7">
        <w:rPr>
          <w:rFonts w:asciiTheme="minorEastAsia" w:eastAsiaTheme="minorEastAsia" w:hAnsiTheme="minorEastAsia" w:hint="eastAsia"/>
          <w:sz w:val="22"/>
          <w:szCs w:val="22"/>
        </w:rPr>
        <w:t>多達幾十部</w:t>
      </w:r>
      <w:r w:rsidR="00952DDE">
        <w:rPr>
          <w:rFonts w:asciiTheme="minorEastAsia" w:eastAsiaTheme="minorEastAsia" w:hAnsiTheme="minorEastAsia" w:hint="eastAsia"/>
          <w:sz w:val="22"/>
          <w:szCs w:val="22"/>
        </w:rPr>
        <w:t>。</w:t>
      </w:r>
      <w:r w:rsidR="0050307F">
        <w:rPr>
          <w:rFonts w:asciiTheme="minorEastAsia" w:eastAsiaTheme="minorEastAsia" w:hAnsiTheme="minorEastAsia" w:hint="eastAsia"/>
          <w:sz w:val="22"/>
          <w:szCs w:val="22"/>
        </w:rPr>
        <w:t>對於這些傳言中數字，警方持懷疑的態度</w:t>
      </w:r>
      <w:r w:rsidR="00726D66">
        <w:rPr>
          <w:rFonts w:asciiTheme="minorEastAsia" w:eastAsiaTheme="minorEastAsia" w:hAnsiTheme="minorEastAsia" w:hint="eastAsia"/>
          <w:sz w:val="22"/>
          <w:szCs w:val="22"/>
        </w:rPr>
        <w:t>，</w:t>
      </w:r>
      <w:r>
        <w:rPr>
          <w:rFonts w:asciiTheme="minorEastAsia" w:eastAsiaTheme="minorEastAsia" w:hAnsiTheme="minorEastAsia" w:hint="eastAsia"/>
          <w:sz w:val="22"/>
          <w:szCs w:val="22"/>
        </w:rPr>
        <w:t>目前</w:t>
      </w:r>
      <w:r w:rsidR="00726D66">
        <w:rPr>
          <w:rFonts w:asciiTheme="minorEastAsia" w:eastAsiaTheme="minorEastAsia" w:hAnsiTheme="minorEastAsia" w:hint="eastAsia"/>
          <w:sz w:val="22"/>
          <w:szCs w:val="22"/>
        </w:rPr>
        <w:t>警方掌</w:t>
      </w:r>
      <w:r>
        <w:rPr>
          <w:rFonts w:asciiTheme="minorEastAsia" w:eastAsiaTheme="minorEastAsia" w:hAnsiTheme="minorEastAsia" w:hint="eastAsia"/>
          <w:sz w:val="22"/>
          <w:szCs w:val="22"/>
        </w:rPr>
        <w:t>控的數量</w:t>
      </w:r>
      <w:r w:rsidR="00726D66">
        <w:rPr>
          <w:rFonts w:asciiTheme="minorEastAsia" w:eastAsiaTheme="minorEastAsia" w:hAnsiTheme="minorEastAsia" w:hint="eastAsia"/>
          <w:sz w:val="22"/>
          <w:szCs w:val="22"/>
        </w:rPr>
        <w:t>約有24</w:t>
      </w:r>
      <w:proofErr w:type="gramStart"/>
      <w:r w:rsidR="00726D66">
        <w:rPr>
          <w:rFonts w:asciiTheme="minorEastAsia" w:eastAsiaTheme="minorEastAsia" w:hAnsiTheme="minorEastAsia" w:hint="eastAsia"/>
          <w:sz w:val="22"/>
          <w:szCs w:val="22"/>
        </w:rPr>
        <w:t>Ｇ</w:t>
      </w:r>
      <w:proofErr w:type="gramEnd"/>
      <w:r w:rsidR="00726D66">
        <w:rPr>
          <w:rFonts w:asciiTheme="minorEastAsia" w:eastAsiaTheme="minorEastAsia" w:hAnsiTheme="minorEastAsia" w:hint="eastAsia"/>
          <w:sz w:val="22"/>
          <w:szCs w:val="22"/>
        </w:rPr>
        <w:t>，電腦存儲</w:t>
      </w:r>
      <w:r w:rsidR="00FD3752">
        <w:rPr>
          <w:rFonts w:asciiTheme="minorEastAsia" w:eastAsiaTheme="minorEastAsia" w:hAnsiTheme="minorEastAsia" w:hint="eastAsia"/>
          <w:sz w:val="22"/>
          <w:szCs w:val="22"/>
        </w:rPr>
        <w:t>的不雅</w:t>
      </w:r>
      <w:r w:rsidR="00952DDE">
        <w:rPr>
          <w:rFonts w:asciiTheme="minorEastAsia" w:eastAsiaTheme="minorEastAsia" w:hAnsiTheme="minorEastAsia" w:hint="eastAsia"/>
          <w:sz w:val="22"/>
          <w:szCs w:val="22"/>
        </w:rPr>
        <w:t>影像</w:t>
      </w:r>
      <w:r w:rsidR="00FD3752">
        <w:rPr>
          <w:rFonts w:asciiTheme="minorEastAsia" w:eastAsiaTheme="minorEastAsia" w:hAnsiTheme="minorEastAsia" w:hint="eastAsia"/>
          <w:sz w:val="22"/>
          <w:szCs w:val="22"/>
        </w:rPr>
        <w:t>資料達到</w:t>
      </w:r>
      <w:r w:rsidR="00726D66">
        <w:rPr>
          <w:rFonts w:asciiTheme="minorEastAsia" w:eastAsiaTheme="minorEastAsia" w:hAnsiTheme="minorEastAsia" w:hint="eastAsia"/>
          <w:sz w:val="22"/>
          <w:szCs w:val="22"/>
        </w:rPr>
        <w:t>24</w:t>
      </w:r>
      <w:proofErr w:type="gramStart"/>
      <w:r w:rsidR="00726D66">
        <w:rPr>
          <w:rFonts w:asciiTheme="minorEastAsia" w:eastAsiaTheme="minorEastAsia" w:hAnsiTheme="minorEastAsia" w:hint="eastAsia"/>
          <w:sz w:val="22"/>
          <w:szCs w:val="22"/>
        </w:rPr>
        <w:t>Ｇ</w:t>
      </w:r>
      <w:proofErr w:type="gramEnd"/>
      <w:r w:rsidR="001217BE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B707E0">
        <w:rPr>
          <w:rFonts w:asciiTheme="minorEastAsia" w:eastAsiaTheme="minorEastAsia" w:hAnsiTheme="minorEastAsia" w:hint="eastAsia"/>
          <w:sz w:val="22"/>
          <w:szCs w:val="22"/>
        </w:rPr>
        <w:t>容積</w:t>
      </w:r>
      <w:r w:rsidR="00726D66">
        <w:rPr>
          <w:rFonts w:asciiTheme="minorEastAsia" w:eastAsiaTheme="minorEastAsia" w:hAnsiTheme="minorEastAsia" w:hint="eastAsia"/>
          <w:sz w:val="22"/>
          <w:szCs w:val="22"/>
        </w:rPr>
        <w:t>已經</w:t>
      </w:r>
      <w:proofErr w:type="gramStart"/>
      <w:r w:rsidR="00726D66">
        <w:rPr>
          <w:rFonts w:asciiTheme="minorEastAsia" w:eastAsiaTheme="minorEastAsia" w:hAnsiTheme="minorEastAsia" w:hint="eastAsia"/>
          <w:sz w:val="22"/>
          <w:szCs w:val="22"/>
        </w:rPr>
        <w:t>夠多</w:t>
      </w:r>
      <w:r w:rsidR="00FD3752">
        <w:rPr>
          <w:rFonts w:asciiTheme="minorEastAsia" w:eastAsiaTheme="minorEastAsia" w:hAnsiTheme="minorEastAsia" w:hint="eastAsia"/>
          <w:sz w:val="22"/>
          <w:szCs w:val="22"/>
        </w:rPr>
        <w:t>夠大</w:t>
      </w:r>
      <w:proofErr w:type="gramEnd"/>
      <w:r w:rsidR="00726D66">
        <w:rPr>
          <w:rFonts w:asciiTheme="minorEastAsia" w:eastAsiaTheme="minorEastAsia" w:hAnsiTheme="minorEastAsia" w:hint="eastAsia"/>
          <w:sz w:val="22"/>
          <w:szCs w:val="22"/>
        </w:rPr>
        <w:t>了！</w:t>
      </w:r>
    </w:p>
    <w:p w:rsidR="000B11A9" w:rsidRDefault="00880EFC" w:rsidP="00357BCE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最可惡的</w:t>
      </w:r>
      <w:r w:rsidR="008B46ED">
        <w:rPr>
          <w:rFonts w:asciiTheme="minorEastAsia" w:eastAsiaTheme="minorEastAsia" w:hAnsiTheme="minorEastAsia" w:hint="eastAsia"/>
          <w:sz w:val="22"/>
          <w:szCs w:val="22"/>
        </w:rPr>
        <w:t>莫過於</w:t>
      </w:r>
      <w:r>
        <w:rPr>
          <w:rFonts w:asciiTheme="minorEastAsia" w:eastAsiaTheme="minorEastAsia" w:hAnsiTheme="minorEastAsia" w:hint="eastAsia"/>
          <w:sz w:val="22"/>
          <w:szCs w:val="22"/>
        </w:rPr>
        <w:t>一些</w:t>
      </w:r>
      <w:r w:rsidR="008C6631">
        <w:rPr>
          <w:rFonts w:asciiTheme="minorEastAsia" w:eastAsiaTheme="minorEastAsia" w:hAnsiTheme="minorEastAsia" w:hint="eastAsia"/>
          <w:sz w:val="22"/>
          <w:szCs w:val="22"/>
        </w:rPr>
        <w:t>黑心網站</w:t>
      </w:r>
      <w:r w:rsidR="008B46ED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B707E0">
        <w:rPr>
          <w:rFonts w:asciiTheme="minorEastAsia" w:eastAsiaTheme="minorEastAsia" w:hAnsiTheme="minorEastAsia" w:hint="eastAsia"/>
          <w:sz w:val="22"/>
          <w:szCs w:val="22"/>
        </w:rPr>
        <w:t>推波助瀾</w:t>
      </w:r>
      <w:r w:rsidR="008C6631">
        <w:rPr>
          <w:rFonts w:asciiTheme="minorEastAsia" w:eastAsiaTheme="minorEastAsia" w:hAnsiTheme="minorEastAsia" w:hint="eastAsia"/>
          <w:sz w:val="22"/>
          <w:szCs w:val="22"/>
        </w:rPr>
        <w:t>乘機賺取不義之財，將</w:t>
      </w:r>
      <w:r w:rsidR="00080D00">
        <w:rPr>
          <w:rFonts w:asciiTheme="minorEastAsia" w:eastAsiaTheme="minorEastAsia" w:hAnsiTheme="minorEastAsia" w:hint="eastAsia"/>
          <w:sz w:val="22"/>
          <w:szCs w:val="22"/>
        </w:rPr>
        <w:t>不明原因得到的</w:t>
      </w:r>
      <w:r w:rsidR="008B46ED">
        <w:rPr>
          <w:rFonts w:asciiTheme="minorEastAsia" w:eastAsiaTheme="minorEastAsia" w:hAnsiTheme="minorEastAsia" w:hint="eastAsia"/>
          <w:sz w:val="22"/>
          <w:szCs w:val="22"/>
        </w:rPr>
        <w:t>六</w:t>
      </w:r>
      <w:r w:rsidR="006A7AEF">
        <w:rPr>
          <w:rFonts w:asciiTheme="minorEastAsia" w:eastAsiaTheme="minorEastAsia" w:hAnsiTheme="minorEastAsia" w:hint="eastAsia"/>
          <w:sz w:val="22"/>
          <w:szCs w:val="22"/>
        </w:rPr>
        <w:t>部</w:t>
      </w:r>
      <w:r w:rsidR="00ED5873">
        <w:rPr>
          <w:rFonts w:asciiTheme="minorEastAsia" w:eastAsiaTheme="minorEastAsia" w:hAnsiTheme="minorEastAsia" w:hint="eastAsia"/>
          <w:sz w:val="22"/>
          <w:szCs w:val="22"/>
        </w:rPr>
        <w:t>不雅影片</w:t>
      </w:r>
      <w:r w:rsidR="00412C3D">
        <w:rPr>
          <w:rFonts w:asciiTheme="minorEastAsia" w:eastAsiaTheme="minorEastAsia" w:hAnsiTheme="minorEastAsia" w:hint="eastAsia"/>
          <w:sz w:val="22"/>
          <w:szCs w:val="22"/>
        </w:rPr>
        <w:t>，放在網上</w:t>
      </w:r>
      <w:r w:rsidR="00ED5873">
        <w:rPr>
          <w:rFonts w:asciiTheme="minorEastAsia" w:eastAsiaTheme="minorEastAsia" w:hAnsiTheme="minorEastAsia" w:hint="eastAsia"/>
          <w:sz w:val="22"/>
          <w:szCs w:val="22"/>
        </w:rPr>
        <w:t>收</w:t>
      </w:r>
      <w:r>
        <w:rPr>
          <w:rFonts w:asciiTheme="minorEastAsia" w:eastAsiaTheme="minorEastAsia" w:hAnsiTheme="minorEastAsia" w:hint="eastAsia"/>
          <w:sz w:val="22"/>
          <w:szCs w:val="22"/>
        </w:rPr>
        <w:t>取</w:t>
      </w:r>
      <w:r w:rsidR="00ED5873">
        <w:rPr>
          <w:rFonts w:asciiTheme="minorEastAsia" w:eastAsiaTheme="minorEastAsia" w:hAnsiTheme="minorEastAsia" w:hint="eastAsia"/>
          <w:sz w:val="22"/>
          <w:szCs w:val="22"/>
        </w:rPr>
        <w:t>費</w:t>
      </w:r>
      <w:r>
        <w:rPr>
          <w:rFonts w:asciiTheme="minorEastAsia" w:eastAsiaTheme="minorEastAsia" w:hAnsiTheme="minorEastAsia" w:hint="eastAsia"/>
          <w:sz w:val="22"/>
          <w:szCs w:val="22"/>
        </w:rPr>
        <w:t>用</w:t>
      </w:r>
      <w:r w:rsidR="00ED5873">
        <w:rPr>
          <w:rFonts w:asciiTheme="minorEastAsia" w:eastAsiaTheme="minorEastAsia" w:hAnsiTheme="minorEastAsia" w:hint="eastAsia"/>
          <w:sz w:val="22"/>
          <w:szCs w:val="22"/>
        </w:rPr>
        <w:t>供人下載。</w:t>
      </w:r>
      <w:r w:rsidR="00C755F1">
        <w:rPr>
          <w:rFonts w:asciiTheme="minorEastAsia" w:eastAsiaTheme="minorEastAsia" w:hAnsiTheme="minorEastAsia" w:hint="eastAsia"/>
          <w:sz w:val="22"/>
          <w:szCs w:val="22"/>
        </w:rPr>
        <w:t>下載的人</w:t>
      </w:r>
      <w:r w:rsidR="00441CA2">
        <w:rPr>
          <w:rFonts w:asciiTheme="minorEastAsia" w:eastAsiaTheme="minorEastAsia" w:hAnsiTheme="minorEastAsia" w:hint="eastAsia"/>
          <w:sz w:val="22"/>
          <w:szCs w:val="22"/>
        </w:rPr>
        <w:t>又</w:t>
      </w:r>
      <w:r w:rsidR="008B46ED">
        <w:rPr>
          <w:rFonts w:asciiTheme="minorEastAsia" w:eastAsiaTheme="minorEastAsia" w:hAnsiTheme="minorEastAsia" w:hint="eastAsia"/>
          <w:sz w:val="22"/>
          <w:szCs w:val="22"/>
        </w:rPr>
        <w:t>「好心」要與網友共享，將取得</w:t>
      </w:r>
      <w:r w:rsidR="00441CA2">
        <w:rPr>
          <w:rFonts w:asciiTheme="minorEastAsia" w:eastAsiaTheme="minorEastAsia" w:hAnsiTheme="minorEastAsia" w:hint="eastAsia"/>
          <w:sz w:val="22"/>
          <w:szCs w:val="22"/>
        </w:rPr>
        <w:t>的資料</w:t>
      </w:r>
      <w:r w:rsidR="00080D00">
        <w:rPr>
          <w:rFonts w:asciiTheme="minorEastAsia" w:eastAsiaTheme="minorEastAsia" w:hAnsiTheme="minorEastAsia" w:hint="eastAsia"/>
          <w:sz w:val="22"/>
          <w:szCs w:val="22"/>
        </w:rPr>
        <w:t>在網路上</w:t>
      </w:r>
      <w:r w:rsidR="009F4350">
        <w:rPr>
          <w:rFonts w:asciiTheme="minorEastAsia" w:eastAsiaTheme="minorEastAsia" w:hAnsiTheme="minorEastAsia" w:hint="eastAsia"/>
          <w:sz w:val="22"/>
          <w:szCs w:val="22"/>
        </w:rPr>
        <w:t>任意</w:t>
      </w:r>
      <w:r w:rsidR="00A25A3C">
        <w:rPr>
          <w:rFonts w:asciiTheme="minorEastAsia" w:eastAsiaTheme="minorEastAsia" w:hAnsiTheme="minorEastAsia" w:hint="eastAsia"/>
          <w:sz w:val="22"/>
          <w:szCs w:val="22"/>
        </w:rPr>
        <w:t>亂傳；</w:t>
      </w:r>
      <w:r w:rsidR="00B707E0">
        <w:rPr>
          <w:rFonts w:asciiTheme="minorEastAsia" w:eastAsiaTheme="minorEastAsia" w:hAnsiTheme="minorEastAsia" w:hint="eastAsia"/>
          <w:sz w:val="22"/>
          <w:szCs w:val="22"/>
        </w:rPr>
        <w:t>導致</w:t>
      </w:r>
      <w:r w:rsidR="00441CA2">
        <w:rPr>
          <w:rFonts w:asciiTheme="minorEastAsia" w:eastAsiaTheme="minorEastAsia" w:hAnsiTheme="minorEastAsia" w:hint="eastAsia"/>
          <w:sz w:val="22"/>
          <w:szCs w:val="22"/>
        </w:rPr>
        <w:t>一傳十，十傳百</w:t>
      </w:r>
      <w:r w:rsidR="00AF40D5">
        <w:rPr>
          <w:rFonts w:asciiTheme="minorEastAsia" w:eastAsiaTheme="minorEastAsia" w:hAnsiTheme="minorEastAsia" w:hint="eastAsia"/>
          <w:sz w:val="22"/>
          <w:szCs w:val="22"/>
        </w:rPr>
        <w:t>的倍增，</w:t>
      </w:r>
      <w:r w:rsidR="001322BF">
        <w:rPr>
          <w:rFonts w:asciiTheme="minorEastAsia" w:eastAsiaTheme="minorEastAsia" w:hAnsiTheme="minorEastAsia" w:hint="eastAsia"/>
          <w:sz w:val="22"/>
          <w:szCs w:val="22"/>
        </w:rPr>
        <w:t>這種毫不尊重他人隱私的觀念</w:t>
      </w:r>
      <w:r w:rsidR="001322BF" w:rsidRPr="001322BF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441CA2">
        <w:rPr>
          <w:rFonts w:asciiTheme="minorEastAsia" w:eastAsiaTheme="minorEastAsia" w:hAnsiTheme="minorEastAsia" w:hint="eastAsia"/>
          <w:sz w:val="22"/>
          <w:szCs w:val="22"/>
        </w:rPr>
        <w:t>造成</w:t>
      </w:r>
      <w:r w:rsidR="00080D00">
        <w:rPr>
          <w:rFonts w:asciiTheme="minorEastAsia" w:eastAsiaTheme="minorEastAsia" w:hAnsiTheme="minorEastAsia" w:hint="eastAsia"/>
          <w:sz w:val="22"/>
          <w:szCs w:val="22"/>
        </w:rPr>
        <w:t>網路上</w:t>
      </w:r>
      <w:r w:rsidR="00952DDE">
        <w:rPr>
          <w:rFonts w:asciiTheme="minorEastAsia" w:eastAsiaTheme="minorEastAsia" w:hAnsiTheme="minorEastAsia" w:hint="eastAsia"/>
          <w:sz w:val="22"/>
          <w:szCs w:val="22"/>
        </w:rPr>
        <w:t>不雅影像</w:t>
      </w:r>
      <w:r w:rsidR="00080D00">
        <w:rPr>
          <w:rFonts w:asciiTheme="minorEastAsia" w:eastAsiaTheme="minorEastAsia" w:hAnsiTheme="minorEastAsia" w:hint="eastAsia"/>
          <w:sz w:val="22"/>
          <w:szCs w:val="22"/>
        </w:rPr>
        <w:t>的</w:t>
      </w:r>
      <w:r w:rsidR="008B46ED">
        <w:rPr>
          <w:rFonts w:asciiTheme="minorEastAsia" w:eastAsiaTheme="minorEastAsia" w:hAnsiTheme="minorEastAsia" w:hint="eastAsia"/>
          <w:sz w:val="22"/>
          <w:szCs w:val="22"/>
        </w:rPr>
        <w:t>泛濫。</w:t>
      </w:r>
      <w:r w:rsidR="00080D00">
        <w:rPr>
          <w:rFonts w:asciiTheme="minorEastAsia" w:eastAsiaTheme="minorEastAsia" w:hAnsiTheme="minorEastAsia" w:hint="eastAsia"/>
          <w:sz w:val="22"/>
          <w:szCs w:val="22"/>
        </w:rPr>
        <w:t>更</w:t>
      </w:r>
      <w:r w:rsidR="0019656C">
        <w:rPr>
          <w:rFonts w:asciiTheme="minorEastAsia" w:eastAsiaTheme="minorEastAsia" w:hAnsiTheme="minorEastAsia" w:hint="eastAsia"/>
          <w:sz w:val="22"/>
          <w:szCs w:val="22"/>
        </w:rPr>
        <w:t>有</w:t>
      </w:r>
      <w:r w:rsidR="004B61DF">
        <w:rPr>
          <w:rFonts w:asciiTheme="minorEastAsia" w:eastAsiaTheme="minorEastAsia" w:hAnsiTheme="minorEastAsia" w:hint="eastAsia"/>
          <w:sz w:val="22"/>
          <w:szCs w:val="22"/>
        </w:rPr>
        <w:t>平面媒體為了</w:t>
      </w:r>
      <w:r w:rsidR="008B46ED">
        <w:rPr>
          <w:rFonts w:asciiTheme="minorEastAsia" w:eastAsiaTheme="minorEastAsia" w:hAnsiTheme="minorEastAsia" w:hint="eastAsia"/>
          <w:sz w:val="22"/>
          <w:szCs w:val="22"/>
        </w:rPr>
        <w:t>吸引讀</w:t>
      </w:r>
      <w:r w:rsidR="00952DDE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="004B61DF">
        <w:rPr>
          <w:rFonts w:asciiTheme="minorEastAsia" w:eastAsiaTheme="minorEastAsia" w:hAnsiTheme="minorEastAsia" w:hint="eastAsia"/>
          <w:sz w:val="22"/>
          <w:szCs w:val="22"/>
        </w:rPr>
        <w:t>，也不顧</w:t>
      </w:r>
      <w:r w:rsidR="003E660F">
        <w:rPr>
          <w:rFonts w:asciiTheme="minorEastAsia" w:eastAsiaTheme="minorEastAsia" w:hAnsiTheme="minorEastAsia" w:hint="eastAsia"/>
          <w:sz w:val="22"/>
          <w:szCs w:val="22"/>
        </w:rPr>
        <w:t>品牌</w:t>
      </w:r>
      <w:r w:rsidR="004B61DF">
        <w:rPr>
          <w:rFonts w:asciiTheme="minorEastAsia" w:eastAsiaTheme="minorEastAsia" w:hAnsiTheme="minorEastAsia" w:hint="eastAsia"/>
          <w:sz w:val="22"/>
          <w:szCs w:val="22"/>
        </w:rPr>
        <w:t>形像將不雅照</w:t>
      </w:r>
      <w:r w:rsidR="00080D00">
        <w:rPr>
          <w:rFonts w:asciiTheme="minorEastAsia" w:eastAsiaTheme="minorEastAsia" w:hAnsiTheme="minorEastAsia" w:hint="eastAsia"/>
          <w:sz w:val="22"/>
          <w:szCs w:val="22"/>
        </w:rPr>
        <w:t>片</w:t>
      </w:r>
      <w:r w:rsidR="00DE1B2C">
        <w:rPr>
          <w:rFonts w:asciiTheme="minorEastAsia" w:eastAsiaTheme="minorEastAsia" w:hAnsiTheme="minorEastAsia" w:hint="eastAsia"/>
          <w:sz w:val="22"/>
          <w:szCs w:val="22"/>
        </w:rPr>
        <w:t>搬上版面，雖然美其名是報導真相，但也會引起一般人的偷窺</w:t>
      </w:r>
      <w:proofErr w:type="gramStart"/>
      <w:r w:rsidR="00DE1B2C">
        <w:rPr>
          <w:rFonts w:asciiTheme="minorEastAsia" w:eastAsiaTheme="minorEastAsia" w:hAnsiTheme="minorEastAsia" w:hint="eastAsia"/>
          <w:sz w:val="22"/>
          <w:szCs w:val="22"/>
        </w:rPr>
        <w:t>慾</w:t>
      </w:r>
      <w:proofErr w:type="gramEnd"/>
      <w:r w:rsidR="00DE1B2C">
        <w:rPr>
          <w:rFonts w:asciiTheme="minorEastAsia" w:eastAsiaTheme="minorEastAsia" w:hAnsiTheme="minorEastAsia" w:hint="eastAsia"/>
          <w:sz w:val="22"/>
          <w:szCs w:val="22"/>
        </w:rPr>
        <w:t>。據說一</w:t>
      </w:r>
      <w:r w:rsidR="004B61DF">
        <w:rPr>
          <w:rFonts w:asciiTheme="minorEastAsia" w:eastAsiaTheme="minorEastAsia" w:hAnsiTheme="minorEastAsia" w:hint="eastAsia"/>
          <w:sz w:val="22"/>
          <w:szCs w:val="22"/>
        </w:rPr>
        <w:t>些</w:t>
      </w:r>
      <w:r w:rsidR="00952DDE">
        <w:rPr>
          <w:rFonts w:asciiTheme="minorEastAsia" w:eastAsiaTheme="minorEastAsia" w:hAnsiTheme="minorEastAsia" w:hint="eastAsia"/>
          <w:sz w:val="22"/>
          <w:szCs w:val="22"/>
        </w:rPr>
        <w:t>與不雅影像有關</w:t>
      </w:r>
      <w:r w:rsidR="00593D4C">
        <w:rPr>
          <w:rFonts w:asciiTheme="minorEastAsia" w:eastAsiaTheme="minorEastAsia" w:hAnsiTheme="minorEastAsia" w:hint="eastAsia"/>
          <w:sz w:val="22"/>
          <w:szCs w:val="22"/>
        </w:rPr>
        <w:t>網站的點閱</w:t>
      </w:r>
      <w:proofErr w:type="gramStart"/>
      <w:r w:rsidR="00593D4C">
        <w:rPr>
          <w:rFonts w:asciiTheme="minorEastAsia" w:eastAsiaTheme="minorEastAsia" w:hAnsiTheme="minorEastAsia" w:hint="eastAsia"/>
          <w:sz w:val="22"/>
          <w:szCs w:val="22"/>
        </w:rPr>
        <w:t>人次，</w:t>
      </w:r>
      <w:proofErr w:type="gramEnd"/>
      <w:r w:rsidR="00593D4C">
        <w:rPr>
          <w:rFonts w:asciiTheme="minorEastAsia" w:eastAsiaTheme="minorEastAsia" w:hAnsiTheme="minorEastAsia" w:hint="eastAsia"/>
          <w:sz w:val="22"/>
          <w:szCs w:val="22"/>
        </w:rPr>
        <w:t>都已堂堂邁入六位數。</w:t>
      </w:r>
      <w:r w:rsidR="00A73A46">
        <w:rPr>
          <w:rFonts w:asciiTheme="minorEastAsia" w:eastAsiaTheme="minorEastAsia" w:hAnsiTheme="minorEastAsia" w:hint="eastAsia"/>
          <w:sz w:val="22"/>
          <w:szCs w:val="22"/>
        </w:rPr>
        <w:t>這一波</w:t>
      </w:r>
      <w:r w:rsidR="00593D4C">
        <w:rPr>
          <w:rFonts w:asciiTheme="minorEastAsia" w:eastAsiaTheme="minorEastAsia" w:hAnsiTheme="minorEastAsia" w:hint="eastAsia"/>
          <w:sz w:val="22"/>
          <w:szCs w:val="22"/>
        </w:rPr>
        <w:t>有如土石流般的</w:t>
      </w:r>
      <w:r w:rsidR="00952DDE">
        <w:rPr>
          <w:rFonts w:asciiTheme="minorEastAsia" w:eastAsiaTheme="minorEastAsia" w:hAnsiTheme="minorEastAsia" w:hint="eastAsia"/>
          <w:sz w:val="22"/>
          <w:szCs w:val="22"/>
        </w:rPr>
        <w:t>不雅影像</w:t>
      </w:r>
      <w:r w:rsidR="00A73A46">
        <w:rPr>
          <w:rFonts w:asciiTheme="minorEastAsia" w:eastAsiaTheme="minorEastAsia" w:hAnsiTheme="minorEastAsia" w:hint="eastAsia"/>
          <w:sz w:val="22"/>
          <w:szCs w:val="22"/>
        </w:rPr>
        <w:t>瘋</w:t>
      </w:r>
      <w:r w:rsidR="00593D4C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="0011798B">
        <w:rPr>
          <w:rFonts w:asciiTheme="minorEastAsia" w:eastAsiaTheme="minorEastAsia" w:hAnsiTheme="minorEastAsia" w:hint="eastAsia"/>
          <w:sz w:val="22"/>
          <w:szCs w:val="22"/>
        </w:rPr>
        <w:t>不只是一些無辜的被害人隱私權</w:t>
      </w:r>
      <w:r w:rsidR="00952DDE">
        <w:rPr>
          <w:rFonts w:asciiTheme="minorEastAsia" w:eastAsiaTheme="minorEastAsia" w:hAnsiTheme="minorEastAsia" w:hint="eastAsia"/>
          <w:sz w:val="22"/>
          <w:szCs w:val="22"/>
        </w:rPr>
        <w:t>蕩然無存</w:t>
      </w:r>
      <w:r w:rsidR="0011798B">
        <w:rPr>
          <w:rFonts w:asciiTheme="minorEastAsia" w:eastAsiaTheme="minorEastAsia" w:hAnsiTheme="minorEastAsia" w:hint="eastAsia"/>
          <w:sz w:val="22"/>
          <w:szCs w:val="22"/>
        </w:rPr>
        <w:t>，社會的善良風氣也</w:t>
      </w:r>
      <w:r w:rsidR="00DE1B2C">
        <w:rPr>
          <w:rFonts w:asciiTheme="minorEastAsia" w:eastAsiaTheme="minorEastAsia" w:hAnsiTheme="minorEastAsia" w:hint="eastAsia"/>
          <w:sz w:val="22"/>
          <w:szCs w:val="22"/>
        </w:rPr>
        <w:t>同受</w:t>
      </w:r>
      <w:r w:rsidR="003B5724">
        <w:rPr>
          <w:rFonts w:asciiTheme="minorEastAsia" w:eastAsiaTheme="minorEastAsia" w:hAnsiTheme="minorEastAsia" w:hint="eastAsia"/>
          <w:sz w:val="22"/>
          <w:szCs w:val="22"/>
        </w:rPr>
        <w:t>嚴重</w:t>
      </w:r>
      <w:r w:rsidR="00952DDE">
        <w:rPr>
          <w:rFonts w:asciiTheme="minorEastAsia" w:eastAsiaTheme="minorEastAsia" w:hAnsiTheme="minorEastAsia" w:hint="eastAsia"/>
          <w:sz w:val="22"/>
          <w:szCs w:val="22"/>
        </w:rPr>
        <w:t>損害</w:t>
      </w:r>
      <w:r w:rsidR="003B572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1217BE" w:rsidRDefault="00F3624A" w:rsidP="00454136">
      <w:pPr>
        <w:autoSpaceDE w:val="0"/>
        <w:autoSpaceDN w:val="0"/>
        <w:adjustRightInd w:val="0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網路</w:t>
      </w:r>
      <w:proofErr w:type="gramStart"/>
      <w:r w:rsidR="001217BE">
        <w:rPr>
          <w:rFonts w:asciiTheme="minorEastAsia" w:eastAsiaTheme="minorEastAsia" w:hAnsiTheme="minorEastAsia" w:hint="eastAsia"/>
          <w:sz w:val="22"/>
          <w:szCs w:val="22"/>
        </w:rPr>
        <w:t>上</w:t>
      </w:r>
      <w:r>
        <w:rPr>
          <w:rFonts w:asciiTheme="minorEastAsia" w:eastAsiaTheme="minorEastAsia" w:hAnsiTheme="minorEastAsia" w:hint="eastAsia"/>
          <w:sz w:val="22"/>
          <w:szCs w:val="22"/>
        </w:rPr>
        <w:t>瘋傳</w:t>
      </w:r>
      <w:proofErr w:type="gramEnd"/>
      <w:r>
        <w:rPr>
          <w:rFonts w:asciiTheme="minorEastAsia" w:eastAsiaTheme="minorEastAsia" w:hAnsiTheme="minorEastAsia" w:hint="eastAsia"/>
          <w:sz w:val="22"/>
          <w:szCs w:val="22"/>
        </w:rPr>
        <w:t>不雅影像到</w:t>
      </w:r>
      <w:r w:rsidR="00E55BAF">
        <w:rPr>
          <w:rFonts w:asciiTheme="minorEastAsia" w:eastAsiaTheme="minorEastAsia" w:hAnsiTheme="minorEastAsia" w:hint="eastAsia"/>
          <w:sz w:val="22"/>
          <w:szCs w:val="22"/>
        </w:rPr>
        <w:t>了</w:t>
      </w:r>
      <w:r>
        <w:rPr>
          <w:rFonts w:asciiTheme="minorEastAsia" w:eastAsiaTheme="minorEastAsia" w:hAnsiTheme="minorEastAsia" w:hint="eastAsia"/>
          <w:sz w:val="22"/>
          <w:szCs w:val="22"/>
        </w:rPr>
        <w:t>如</w:t>
      </w:r>
      <w:r w:rsidR="00FE2810">
        <w:rPr>
          <w:rFonts w:asciiTheme="minorEastAsia" w:eastAsiaTheme="minorEastAsia" w:hAnsiTheme="minorEastAsia" w:hint="eastAsia"/>
          <w:sz w:val="22"/>
          <w:szCs w:val="22"/>
        </w:rPr>
        <w:t>此嚴</w:t>
      </w:r>
      <w:r w:rsidR="003507A4">
        <w:rPr>
          <w:rFonts w:asciiTheme="minorEastAsia" w:eastAsiaTheme="minorEastAsia" w:hAnsiTheme="minorEastAsia" w:hint="eastAsia"/>
          <w:sz w:val="22"/>
          <w:szCs w:val="22"/>
        </w:rPr>
        <w:t>峻</w:t>
      </w:r>
      <w:r>
        <w:rPr>
          <w:rFonts w:asciiTheme="minorEastAsia" w:eastAsiaTheme="minorEastAsia" w:hAnsiTheme="minorEastAsia" w:hint="eastAsia"/>
          <w:sz w:val="22"/>
          <w:szCs w:val="22"/>
        </w:rPr>
        <w:t>地步</w:t>
      </w:r>
      <w:r w:rsidR="000B11A9">
        <w:rPr>
          <w:rFonts w:asciiTheme="minorEastAsia" w:eastAsiaTheme="minorEastAsia" w:hAnsiTheme="minorEastAsia" w:hint="eastAsia"/>
          <w:sz w:val="22"/>
          <w:szCs w:val="22"/>
        </w:rPr>
        <w:t>，如不及時加以遏止，</w:t>
      </w:r>
      <w:r>
        <w:rPr>
          <w:rFonts w:asciiTheme="minorEastAsia" w:eastAsiaTheme="minorEastAsia" w:hAnsiTheme="minorEastAsia" w:hint="eastAsia"/>
          <w:sz w:val="22"/>
          <w:szCs w:val="22"/>
        </w:rPr>
        <w:t>將不知</w:t>
      </w:r>
      <w:proofErr w:type="gramStart"/>
      <w:r>
        <w:rPr>
          <w:rFonts w:asciiTheme="minorEastAsia" w:eastAsiaTheme="minorEastAsia" w:hAnsiTheme="minorEastAsia" w:hint="eastAsia"/>
          <w:sz w:val="22"/>
          <w:szCs w:val="22"/>
        </w:rPr>
        <w:t>胡鬧至胡為</w:t>
      </w:r>
      <w:proofErr w:type="gramEnd"/>
      <w:r w:rsidR="00EA64E4">
        <w:rPr>
          <w:rFonts w:asciiTheme="minorEastAsia" w:eastAsiaTheme="minorEastAsia" w:hAnsiTheme="minorEastAsia" w:hint="eastAsia"/>
          <w:sz w:val="22"/>
          <w:szCs w:val="22"/>
        </w:rPr>
        <w:t>伊底</w:t>
      </w:r>
      <w:r w:rsidR="00FE2810">
        <w:rPr>
          <w:rFonts w:asciiTheme="minorEastAsia" w:eastAsiaTheme="minorEastAsia" w:hAnsiTheme="minorEastAsia" w:hint="eastAsia"/>
          <w:sz w:val="22"/>
          <w:szCs w:val="22"/>
        </w:rPr>
        <w:t>？</w:t>
      </w:r>
    </w:p>
    <w:p w:rsidR="00A9008B" w:rsidRPr="001217BE" w:rsidRDefault="001217BE" w:rsidP="001217BE">
      <w:pPr>
        <w:autoSpaceDE w:val="0"/>
        <w:autoSpaceDN w:val="0"/>
        <w:adjustRightInd w:val="0"/>
        <w:ind w:firstLineChars="200" w:firstLine="4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按</w:t>
      </w:r>
      <w:r w:rsidR="006911BA" w:rsidRPr="001217BE">
        <w:rPr>
          <w:rFonts w:asciiTheme="minorEastAsia" w:eastAsiaTheme="minorEastAsia" w:hAnsiTheme="minorEastAsia" w:hint="eastAsia"/>
          <w:sz w:val="24"/>
          <w:szCs w:val="24"/>
        </w:rPr>
        <w:t>一下</w:t>
      </w:r>
      <w:r w:rsidR="0060510A" w:rsidRPr="001217BE">
        <w:rPr>
          <w:rFonts w:asciiTheme="minorEastAsia" w:eastAsiaTheme="minorEastAsia" w:hAnsiTheme="minorEastAsia" w:hint="eastAsia"/>
          <w:sz w:val="24"/>
          <w:szCs w:val="24"/>
        </w:rPr>
        <w:t>按鈕</w:t>
      </w:r>
      <w:r w:rsidR="0045413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60510A" w:rsidRPr="001217BE">
        <w:rPr>
          <w:rFonts w:asciiTheme="minorEastAsia" w:eastAsiaTheme="minorEastAsia" w:hAnsiTheme="minorEastAsia" w:hint="eastAsia"/>
          <w:sz w:val="24"/>
          <w:szCs w:val="24"/>
        </w:rPr>
        <w:t>電腦中存貯的不雅影像資料，馬上被電波傳送</w:t>
      </w:r>
      <w:r w:rsidR="006911BA" w:rsidRPr="001217BE">
        <w:rPr>
          <w:rFonts w:asciiTheme="minorEastAsia" w:eastAsiaTheme="minorEastAsia" w:hAnsiTheme="minorEastAsia" w:hint="eastAsia"/>
          <w:sz w:val="24"/>
          <w:szCs w:val="24"/>
        </w:rPr>
        <w:t>到對方的電腦中，</w:t>
      </w:r>
      <w:r w:rsidR="00D52763" w:rsidRPr="001217BE">
        <w:rPr>
          <w:rFonts w:asciiTheme="minorEastAsia" w:eastAsiaTheme="minorEastAsia" w:hAnsiTheme="minorEastAsia" w:hint="eastAsia"/>
          <w:sz w:val="24"/>
          <w:szCs w:val="24"/>
        </w:rPr>
        <w:t>想</w:t>
      </w:r>
      <w:r w:rsidR="00E55BAF" w:rsidRPr="001217BE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D52763" w:rsidRPr="001217BE">
        <w:rPr>
          <w:rFonts w:asciiTheme="minorEastAsia" w:eastAsiaTheme="minorEastAsia" w:hAnsiTheme="minorEastAsia" w:hint="eastAsia"/>
          <w:sz w:val="24"/>
          <w:szCs w:val="24"/>
        </w:rPr>
        <w:t>中途攔截</w:t>
      </w:r>
      <w:r w:rsidR="00E55BAF" w:rsidRPr="001217BE">
        <w:rPr>
          <w:rFonts w:asciiTheme="minorEastAsia" w:eastAsiaTheme="minorEastAsia" w:hAnsiTheme="minorEastAsia" w:hint="eastAsia"/>
          <w:sz w:val="24"/>
          <w:szCs w:val="24"/>
        </w:rPr>
        <w:t>或撤銷</w:t>
      </w:r>
      <w:r w:rsidR="003E660F">
        <w:rPr>
          <w:rFonts w:asciiTheme="minorEastAsia" w:eastAsiaTheme="minorEastAsia" w:hAnsiTheme="minorEastAsia" w:hint="eastAsia"/>
          <w:sz w:val="24"/>
          <w:szCs w:val="24"/>
        </w:rPr>
        <w:t>指令</w:t>
      </w:r>
      <w:r w:rsidR="00D52763" w:rsidRPr="001217BE">
        <w:rPr>
          <w:rFonts w:asciiTheme="minorEastAsia" w:eastAsiaTheme="minorEastAsia" w:hAnsiTheme="minorEastAsia" w:hint="eastAsia"/>
          <w:sz w:val="24"/>
          <w:szCs w:val="24"/>
        </w:rPr>
        <w:t>，幾乎</w:t>
      </w:r>
      <w:r w:rsidR="00454136">
        <w:rPr>
          <w:rFonts w:asciiTheme="minorEastAsia" w:eastAsiaTheme="minorEastAsia" w:hAnsiTheme="minorEastAsia" w:hint="eastAsia"/>
          <w:sz w:val="24"/>
          <w:szCs w:val="24"/>
        </w:rPr>
        <w:t>都</w:t>
      </w:r>
      <w:r w:rsidR="00D52763" w:rsidRPr="001217BE">
        <w:rPr>
          <w:rFonts w:asciiTheme="minorEastAsia" w:eastAsiaTheme="minorEastAsia" w:hAnsiTheme="minorEastAsia" w:hint="eastAsia"/>
          <w:sz w:val="24"/>
          <w:szCs w:val="24"/>
        </w:rPr>
        <w:t>是不可能的事？不過，凡是走過必定會留下痕跡，利用電腦傳送</w:t>
      </w:r>
      <w:r w:rsidR="003B63E9" w:rsidRPr="001217BE">
        <w:rPr>
          <w:rFonts w:asciiTheme="minorEastAsia" w:eastAsiaTheme="minorEastAsia" w:hAnsiTheme="minorEastAsia" w:hint="eastAsia"/>
          <w:sz w:val="24"/>
          <w:szCs w:val="24"/>
        </w:rPr>
        <w:t>資料</w:t>
      </w:r>
      <w:r w:rsidR="00D52763" w:rsidRPr="001217BE">
        <w:rPr>
          <w:rFonts w:asciiTheme="minorEastAsia" w:eastAsiaTheme="minorEastAsia" w:hAnsiTheme="minorEastAsia" w:hint="eastAsia"/>
          <w:sz w:val="24"/>
          <w:szCs w:val="24"/>
        </w:rPr>
        <w:t>也是如此。只要</w:t>
      </w:r>
      <w:r w:rsidR="006C300E" w:rsidRPr="001217BE">
        <w:rPr>
          <w:rFonts w:asciiTheme="minorEastAsia" w:eastAsiaTheme="minorEastAsia" w:hAnsiTheme="minorEastAsia" w:hint="eastAsia"/>
          <w:sz w:val="24"/>
          <w:szCs w:val="24"/>
        </w:rPr>
        <w:t>檢警單位</w:t>
      </w:r>
      <w:r w:rsidR="00D52763" w:rsidRPr="001217BE">
        <w:rPr>
          <w:rFonts w:asciiTheme="minorEastAsia" w:eastAsiaTheme="minorEastAsia" w:hAnsiTheme="minorEastAsia" w:hint="eastAsia"/>
          <w:sz w:val="24"/>
          <w:szCs w:val="24"/>
        </w:rPr>
        <w:t>用心</w:t>
      </w:r>
      <w:r w:rsidR="006C300E" w:rsidRPr="001217BE">
        <w:rPr>
          <w:rFonts w:asciiTheme="minorEastAsia" w:eastAsiaTheme="minorEastAsia" w:hAnsiTheme="minorEastAsia" w:hint="eastAsia"/>
          <w:sz w:val="24"/>
          <w:szCs w:val="24"/>
        </w:rPr>
        <w:t>偵辦</w:t>
      </w:r>
      <w:r w:rsidR="00D52763" w:rsidRPr="001217BE">
        <w:rPr>
          <w:rFonts w:asciiTheme="minorEastAsia" w:eastAsiaTheme="minorEastAsia" w:hAnsiTheme="minorEastAsia" w:hint="eastAsia"/>
          <w:sz w:val="24"/>
          <w:szCs w:val="24"/>
        </w:rPr>
        <w:t>，是可以循</w:t>
      </w:r>
      <w:r w:rsidR="00D77715" w:rsidRPr="001217BE">
        <w:rPr>
          <w:rFonts w:asciiTheme="minorEastAsia" w:eastAsiaTheme="minorEastAsia" w:hAnsiTheme="minorEastAsia" w:hint="eastAsia"/>
          <w:sz w:val="24"/>
          <w:szCs w:val="24"/>
        </w:rPr>
        <w:t>著電腦</w:t>
      </w:r>
      <w:r w:rsidR="00D52763" w:rsidRPr="001217BE">
        <w:rPr>
          <w:rFonts w:asciiTheme="minorEastAsia" w:eastAsiaTheme="minorEastAsia" w:hAnsiTheme="minorEastAsia" w:hint="eastAsia"/>
          <w:sz w:val="24"/>
          <w:szCs w:val="24"/>
        </w:rPr>
        <w:t>伺服器</w:t>
      </w:r>
      <w:r w:rsidR="00086079" w:rsidRPr="001217BE">
        <w:rPr>
          <w:rFonts w:asciiTheme="minorEastAsia" w:eastAsiaTheme="minorEastAsia" w:hAnsiTheme="minorEastAsia" w:hint="eastAsia"/>
          <w:sz w:val="24"/>
          <w:szCs w:val="24"/>
        </w:rPr>
        <w:t>所</w:t>
      </w:r>
      <w:r w:rsidR="0060510A" w:rsidRPr="001217BE">
        <w:rPr>
          <w:rFonts w:asciiTheme="minorEastAsia" w:eastAsiaTheme="minorEastAsia" w:hAnsiTheme="minorEastAsia" w:hint="eastAsia"/>
          <w:sz w:val="24"/>
          <w:szCs w:val="24"/>
        </w:rPr>
        <w:t>設</w:t>
      </w:r>
      <w:r w:rsidR="00086079" w:rsidRPr="001217BE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77715" w:rsidRPr="001217BE">
        <w:rPr>
          <w:rFonts w:asciiTheme="minorEastAsia" w:eastAsiaTheme="minorEastAsia" w:hAnsiTheme="minorEastAsia" w:hint="eastAsia"/>
          <w:sz w:val="24"/>
          <w:szCs w:val="24"/>
        </w:rPr>
        <w:t>位址</w:t>
      </w:r>
      <w:r w:rsidR="0060510A" w:rsidRPr="001217BE">
        <w:rPr>
          <w:rFonts w:asciiTheme="minorEastAsia" w:eastAsiaTheme="minorEastAsia" w:hAnsiTheme="minorEastAsia" w:hint="eastAsia"/>
          <w:sz w:val="24"/>
          <w:szCs w:val="24"/>
        </w:rPr>
        <w:t>，揪</w:t>
      </w:r>
      <w:r w:rsidR="00D77715" w:rsidRPr="001217BE">
        <w:rPr>
          <w:rFonts w:asciiTheme="minorEastAsia" w:eastAsiaTheme="minorEastAsia" w:hAnsiTheme="minorEastAsia" w:hint="eastAsia"/>
          <w:sz w:val="24"/>
          <w:szCs w:val="24"/>
        </w:rPr>
        <w:t>出</w:t>
      </w:r>
      <w:r w:rsidR="00A25C34" w:rsidRPr="001217BE">
        <w:rPr>
          <w:rFonts w:asciiTheme="minorEastAsia" w:eastAsiaTheme="minorEastAsia" w:hAnsiTheme="minorEastAsia" w:hint="eastAsia"/>
          <w:sz w:val="24"/>
          <w:szCs w:val="24"/>
        </w:rPr>
        <w:t>這些</w:t>
      </w:r>
      <w:proofErr w:type="gramStart"/>
      <w:r w:rsidR="00A25C34" w:rsidRPr="001217BE">
        <w:rPr>
          <w:rFonts w:asciiTheme="minorEastAsia" w:eastAsiaTheme="minorEastAsia" w:hAnsiTheme="minorEastAsia" w:hint="eastAsia"/>
          <w:sz w:val="24"/>
          <w:szCs w:val="24"/>
        </w:rPr>
        <w:t>罔</w:t>
      </w:r>
      <w:proofErr w:type="gramEnd"/>
      <w:r w:rsidR="00A25C34" w:rsidRPr="001217BE">
        <w:rPr>
          <w:rFonts w:asciiTheme="minorEastAsia" w:eastAsiaTheme="minorEastAsia" w:hAnsiTheme="minorEastAsia" w:hint="eastAsia"/>
          <w:sz w:val="24"/>
          <w:szCs w:val="24"/>
        </w:rPr>
        <w:t>顧法律，不尊重他人隱私的人去面對法律！</w:t>
      </w:r>
      <w:r w:rsidR="00A9008B" w:rsidRPr="001217BE">
        <w:rPr>
          <w:rFonts w:asciiTheme="minorEastAsia" w:eastAsiaTheme="minorEastAsia" w:hAnsiTheme="minorEastAsia" w:hint="eastAsia"/>
          <w:sz w:val="24"/>
          <w:szCs w:val="24"/>
        </w:rPr>
        <w:t>才可以有效遏止這些不當行為。</w:t>
      </w:r>
    </w:p>
    <w:p w:rsidR="003E660F" w:rsidRDefault="00A9008B" w:rsidP="00454136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2"/>
          <w:szCs w:val="22"/>
        </w:rPr>
      </w:pPr>
      <w:r w:rsidRPr="001217BE">
        <w:rPr>
          <w:rFonts w:asciiTheme="minorEastAsia" w:eastAsiaTheme="minorEastAsia" w:hAnsiTheme="minorEastAsia" w:hint="eastAsia"/>
          <w:sz w:val="24"/>
          <w:szCs w:val="24"/>
        </w:rPr>
        <w:t>亂</w:t>
      </w:r>
      <w:r w:rsidR="001C44FC" w:rsidRPr="001217BE">
        <w:rPr>
          <w:rFonts w:asciiTheme="minorEastAsia" w:eastAsiaTheme="minorEastAsia" w:hAnsiTheme="minorEastAsia" w:hint="eastAsia"/>
          <w:sz w:val="24"/>
          <w:szCs w:val="24"/>
        </w:rPr>
        <w:t>傳</w:t>
      </w:r>
      <w:r w:rsidR="001C44FC">
        <w:rPr>
          <w:rFonts w:asciiTheme="minorEastAsia" w:eastAsiaTheme="minorEastAsia" w:hAnsiTheme="minorEastAsia" w:hint="eastAsia"/>
          <w:sz w:val="22"/>
          <w:szCs w:val="22"/>
        </w:rPr>
        <w:t>他人不雅影像</w:t>
      </w:r>
      <w:r>
        <w:rPr>
          <w:rFonts w:asciiTheme="minorEastAsia" w:eastAsiaTheme="minorEastAsia" w:hAnsiTheme="minorEastAsia" w:hint="eastAsia"/>
          <w:sz w:val="22"/>
          <w:szCs w:val="22"/>
        </w:rPr>
        <w:t>的人，</w:t>
      </w:r>
      <w:r w:rsidR="001C44FC">
        <w:rPr>
          <w:rFonts w:asciiTheme="minorEastAsia" w:eastAsiaTheme="minorEastAsia" w:hAnsiTheme="minorEastAsia" w:hint="eastAsia"/>
          <w:sz w:val="22"/>
          <w:szCs w:val="22"/>
        </w:rPr>
        <w:t>一旦被查獲</w:t>
      </w:r>
      <w:r w:rsidR="00EE1741">
        <w:rPr>
          <w:rFonts w:asciiTheme="minorEastAsia" w:eastAsiaTheme="minorEastAsia" w:hAnsiTheme="minorEastAsia" w:hint="eastAsia"/>
          <w:sz w:val="22"/>
          <w:szCs w:val="22"/>
        </w:rPr>
        <w:t>要</w:t>
      </w:r>
      <w:r>
        <w:rPr>
          <w:rFonts w:asciiTheme="minorEastAsia" w:eastAsiaTheme="minorEastAsia" w:hAnsiTheme="minorEastAsia" w:hint="eastAsia"/>
          <w:sz w:val="22"/>
          <w:szCs w:val="22"/>
        </w:rPr>
        <w:t>負起</w:t>
      </w:r>
      <w:r w:rsidR="00EE1741">
        <w:rPr>
          <w:rFonts w:asciiTheme="minorEastAsia" w:eastAsiaTheme="minorEastAsia" w:hAnsiTheme="minorEastAsia" w:hint="eastAsia"/>
          <w:sz w:val="22"/>
          <w:szCs w:val="22"/>
        </w:rPr>
        <w:t>那些法律責任？</w:t>
      </w:r>
      <w:r w:rsidR="00F3379F">
        <w:rPr>
          <w:rFonts w:asciiTheme="minorEastAsia" w:eastAsiaTheme="minorEastAsia" w:hAnsiTheme="minorEastAsia" w:hint="eastAsia"/>
          <w:sz w:val="22"/>
          <w:szCs w:val="22"/>
        </w:rPr>
        <w:t>一般說來侵害他人權益的行為，通常都要面臨刑事</w:t>
      </w:r>
      <w:r w:rsidR="008C3857">
        <w:rPr>
          <w:rFonts w:asciiTheme="minorEastAsia" w:eastAsiaTheme="minorEastAsia" w:hAnsiTheme="minorEastAsia" w:hint="eastAsia"/>
          <w:sz w:val="22"/>
          <w:szCs w:val="22"/>
        </w:rPr>
        <w:t>與民事</w:t>
      </w:r>
      <w:r w:rsidR="00B707E0">
        <w:rPr>
          <w:rFonts w:asciiTheme="minorEastAsia" w:eastAsiaTheme="minorEastAsia" w:hAnsiTheme="minorEastAsia" w:hint="eastAsia"/>
          <w:sz w:val="22"/>
          <w:szCs w:val="22"/>
        </w:rPr>
        <w:t>損害賠償</w:t>
      </w:r>
      <w:r w:rsidR="008C3857">
        <w:rPr>
          <w:rFonts w:asciiTheme="minorEastAsia" w:eastAsiaTheme="minorEastAsia" w:hAnsiTheme="minorEastAsia" w:hint="eastAsia"/>
          <w:sz w:val="22"/>
          <w:szCs w:val="22"/>
        </w:rPr>
        <w:t>責任的追究。</w:t>
      </w:r>
      <w:r w:rsidR="003161F2">
        <w:rPr>
          <w:rFonts w:asciiTheme="minorEastAsia" w:eastAsiaTheme="minorEastAsia" w:hAnsiTheme="minorEastAsia" w:hint="eastAsia"/>
          <w:sz w:val="22"/>
          <w:szCs w:val="22"/>
        </w:rPr>
        <w:t>但是這兩</w:t>
      </w:r>
      <w:r w:rsidR="008C3857">
        <w:rPr>
          <w:rFonts w:asciiTheme="minorEastAsia" w:eastAsiaTheme="minorEastAsia" w:hAnsiTheme="minorEastAsia" w:hint="eastAsia"/>
          <w:sz w:val="22"/>
          <w:szCs w:val="22"/>
        </w:rPr>
        <w:t>種責任之間</w:t>
      </w:r>
      <w:r w:rsidR="003161F2">
        <w:rPr>
          <w:rFonts w:asciiTheme="minorEastAsia" w:eastAsiaTheme="minorEastAsia" w:hAnsiTheme="minorEastAsia" w:hint="eastAsia"/>
          <w:sz w:val="22"/>
          <w:szCs w:val="22"/>
        </w:rPr>
        <w:t>並沒有必然關係，要看被害</w:t>
      </w:r>
      <w:r w:rsidR="0022346E">
        <w:rPr>
          <w:rFonts w:asciiTheme="minorEastAsia" w:eastAsiaTheme="minorEastAsia" w:hAnsiTheme="minorEastAsia" w:hint="eastAsia"/>
          <w:sz w:val="22"/>
          <w:szCs w:val="22"/>
        </w:rPr>
        <w:t>的法益與被害</w:t>
      </w:r>
      <w:r w:rsidR="00DD3329">
        <w:rPr>
          <w:rFonts w:asciiTheme="minorEastAsia" w:eastAsiaTheme="minorEastAsia" w:hAnsiTheme="minorEastAsia" w:hint="eastAsia"/>
          <w:sz w:val="22"/>
          <w:szCs w:val="22"/>
        </w:rPr>
        <w:t>人追究的態度來決</w:t>
      </w:r>
      <w:r w:rsidR="003161F2">
        <w:rPr>
          <w:rFonts w:asciiTheme="minorEastAsia" w:eastAsiaTheme="minorEastAsia" w:hAnsiTheme="minorEastAsia" w:hint="eastAsia"/>
          <w:sz w:val="22"/>
          <w:szCs w:val="22"/>
        </w:rPr>
        <w:t>定，有時雖有刑事</w:t>
      </w:r>
      <w:r w:rsidR="003E660F">
        <w:rPr>
          <w:rFonts w:asciiTheme="minorEastAsia" w:eastAsiaTheme="minorEastAsia" w:hAnsiTheme="minorEastAsia" w:hint="eastAsia"/>
          <w:sz w:val="22"/>
          <w:szCs w:val="22"/>
        </w:rPr>
        <w:t>責任卻不一定</w:t>
      </w:r>
      <w:r w:rsidR="0022346E">
        <w:rPr>
          <w:rFonts w:asciiTheme="minorEastAsia" w:eastAsiaTheme="minorEastAsia" w:hAnsiTheme="minorEastAsia" w:hint="eastAsia"/>
          <w:sz w:val="22"/>
          <w:szCs w:val="22"/>
        </w:rPr>
        <w:t>有</w:t>
      </w:r>
      <w:r w:rsidR="008C3857">
        <w:rPr>
          <w:rFonts w:asciiTheme="minorEastAsia" w:eastAsiaTheme="minorEastAsia" w:hAnsiTheme="minorEastAsia" w:hint="eastAsia"/>
          <w:sz w:val="22"/>
          <w:szCs w:val="22"/>
        </w:rPr>
        <w:t>賠償責任；有時賠了金錢</w:t>
      </w:r>
      <w:r w:rsidR="00B707E0">
        <w:rPr>
          <w:rFonts w:asciiTheme="minorEastAsia" w:eastAsiaTheme="minorEastAsia" w:hAnsiTheme="minorEastAsia" w:hint="eastAsia"/>
          <w:sz w:val="22"/>
          <w:szCs w:val="22"/>
        </w:rPr>
        <w:t>也</w:t>
      </w:r>
      <w:r w:rsidR="00454136">
        <w:rPr>
          <w:rFonts w:asciiTheme="minorEastAsia" w:eastAsiaTheme="minorEastAsia" w:hAnsiTheme="minorEastAsia" w:hint="eastAsia"/>
          <w:sz w:val="22"/>
          <w:szCs w:val="22"/>
        </w:rPr>
        <w:t>就免去</w:t>
      </w:r>
      <w:r w:rsidR="008C3857">
        <w:rPr>
          <w:rFonts w:asciiTheme="minorEastAsia" w:eastAsiaTheme="minorEastAsia" w:hAnsiTheme="minorEastAsia" w:hint="eastAsia"/>
          <w:sz w:val="22"/>
          <w:szCs w:val="22"/>
        </w:rPr>
        <w:t>刑事責任</w:t>
      </w:r>
      <w:r w:rsidR="00AF20EB">
        <w:rPr>
          <w:rFonts w:asciiTheme="minorEastAsia" w:eastAsiaTheme="minorEastAsia" w:hAnsiTheme="minorEastAsia" w:hint="eastAsia"/>
          <w:sz w:val="22"/>
          <w:szCs w:val="22"/>
        </w:rPr>
        <w:t>的處罰</w:t>
      </w:r>
      <w:r w:rsidR="00454136">
        <w:rPr>
          <w:rFonts w:asciiTheme="minorEastAsia" w:eastAsiaTheme="minorEastAsia" w:hAnsiTheme="minorEastAsia" w:hint="eastAsia"/>
          <w:sz w:val="22"/>
          <w:szCs w:val="22"/>
        </w:rPr>
        <w:t>；有時兩種責任都必須一肩承擔</w:t>
      </w:r>
      <w:r w:rsidR="008C3857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6B3847" w:rsidRDefault="00DD3329" w:rsidP="003E660F">
      <w:pPr>
        <w:autoSpaceDE w:val="0"/>
        <w:autoSpaceDN w:val="0"/>
        <w:adjustRightInd w:val="0"/>
        <w:ind w:firstLineChars="200" w:firstLine="44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在網路上</w:t>
      </w:r>
      <w:r w:rsidR="000A5378">
        <w:rPr>
          <w:rFonts w:asciiTheme="minorEastAsia" w:eastAsiaTheme="minorEastAsia" w:hAnsiTheme="minorEastAsia" w:hint="eastAsia"/>
          <w:sz w:val="22"/>
          <w:szCs w:val="22"/>
        </w:rPr>
        <w:t>亂傳不雅影像</w:t>
      </w:r>
      <w:r w:rsidR="00066219">
        <w:rPr>
          <w:rFonts w:asciiTheme="minorEastAsia" w:eastAsiaTheme="minorEastAsia" w:hAnsiTheme="minorEastAsia" w:hint="eastAsia"/>
          <w:sz w:val="22"/>
          <w:szCs w:val="22"/>
        </w:rPr>
        <w:t>給他人閱覽</w:t>
      </w:r>
      <w:r w:rsidR="000A5378">
        <w:rPr>
          <w:rFonts w:asciiTheme="minorEastAsia" w:eastAsiaTheme="minorEastAsia" w:hAnsiTheme="minorEastAsia" w:hint="eastAsia"/>
          <w:sz w:val="22"/>
          <w:szCs w:val="22"/>
        </w:rPr>
        <w:t>，就刑事責任來說，是該當刑法第</w:t>
      </w:r>
      <w:r w:rsidR="00640919">
        <w:rPr>
          <w:rFonts w:asciiTheme="minorEastAsia" w:eastAsiaTheme="minorEastAsia" w:hAnsiTheme="minorEastAsia" w:hint="eastAsia"/>
          <w:sz w:val="22"/>
          <w:szCs w:val="22"/>
        </w:rPr>
        <w:t>二百三十五條</w:t>
      </w:r>
      <w:r w:rsidR="00640919" w:rsidRPr="00D026A8">
        <w:rPr>
          <w:rFonts w:asciiTheme="minorEastAsia" w:eastAsiaTheme="minorEastAsia" w:hAnsiTheme="minorEastAsia" w:hint="eastAsia"/>
          <w:sz w:val="24"/>
          <w:szCs w:val="24"/>
        </w:rPr>
        <w:lastRenderedPageBreak/>
        <w:t>第一項的散布</w:t>
      </w:r>
      <w:r w:rsidR="003E660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猥褻影像</w:t>
      </w:r>
      <w:r w:rsidR="000A5378" w:rsidRPr="005F48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</w:t>
      </w:r>
      <w:r w:rsidR="0064091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。這法條內容是這樣規定的：「</w:t>
      </w:r>
      <w:r w:rsidR="000A5378" w:rsidRPr="005F48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散布、播送或販賣猥褻之文字、圖畫、聲音、影像或其他物品，或公然陳列，或以他法供人觀覽、聽聞者，處二年以下有期徒刑、拘役或科或</w:t>
      </w:r>
      <w:proofErr w:type="gramStart"/>
      <w:r w:rsidR="000A5378" w:rsidRPr="005F48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併</w:t>
      </w:r>
      <w:proofErr w:type="gramEnd"/>
      <w:r w:rsidR="000A5378" w:rsidRPr="005F48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科</w:t>
      </w:r>
      <w:r w:rsidR="00AF2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三萬元（現改</w:t>
      </w:r>
      <w:r w:rsidR="007E612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為新臺幣九</w:t>
      </w:r>
      <w:r w:rsidR="000A5378" w:rsidRPr="005F48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萬元</w:t>
      </w:r>
      <w:r w:rsidR="007E612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）</w:t>
      </w:r>
      <w:r w:rsidR="000A5378" w:rsidRPr="005F488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以下罰金。</w:t>
      </w:r>
      <w:r w:rsidR="0064091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FC31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</w:t>
      </w:r>
      <w:r w:rsidR="009C4E9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法條</w:t>
      </w:r>
      <w:r w:rsidR="00FC31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的犯罪要件所使用的「</w:t>
      </w:r>
      <w:r w:rsidR="009C4E9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猥褻</w:t>
      </w:r>
      <w:r w:rsidR="00FC31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D26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這個名詞</w:t>
      </w:r>
      <w:r w:rsidR="00FC31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，在司法實例上是指性交以外凡足以興奮或滿足人的性</w:t>
      </w:r>
      <w:proofErr w:type="gramStart"/>
      <w:r w:rsidR="00FC31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慾</w:t>
      </w:r>
      <w:proofErr w:type="gramEnd"/>
      <w:r w:rsidR="00FC31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的一切色情行為，</w:t>
      </w:r>
      <w:r w:rsidR="00AF2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都可以為</w:t>
      </w:r>
      <w:r w:rsidR="00B37A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「猥褻」兩字所涵蓋。</w:t>
      </w:r>
      <w:r w:rsidR="00C219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所以，凡是在客觀上足以</w:t>
      </w:r>
      <w:proofErr w:type="gramStart"/>
      <w:r w:rsidR="00C219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誘</w:t>
      </w:r>
      <w:proofErr w:type="gramEnd"/>
      <w:r w:rsidR="00C219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起他人的性</w:t>
      </w:r>
      <w:proofErr w:type="gramStart"/>
      <w:r w:rsidR="00C219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慾</w:t>
      </w:r>
      <w:proofErr w:type="gramEnd"/>
      <w:r w:rsidR="00C219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，在主觀上足以滿足自己性</w:t>
      </w:r>
      <w:proofErr w:type="gramStart"/>
      <w:r w:rsidR="00C219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慾</w:t>
      </w:r>
      <w:proofErr w:type="gramEnd"/>
      <w:r w:rsidR="00C219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AF2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影像</w:t>
      </w:r>
      <w:r w:rsidR="00C219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，便</w:t>
      </w:r>
      <w:r w:rsidR="00AF2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屬於法條所稱的</w:t>
      </w:r>
      <w:r w:rsidR="00C219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猥褻</w:t>
      </w:r>
      <w:r w:rsidR="00AF20E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影像</w:t>
      </w:r>
      <w:r w:rsidR="00C219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5B0F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</w:t>
      </w:r>
      <w:r w:rsidR="00902B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於</w:t>
      </w:r>
      <w:r w:rsidR="005B0F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</w:t>
      </w:r>
      <w:r w:rsidR="00C647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條中所稱</w:t>
      </w:r>
      <w:r w:rsidR="005B0F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C647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5B0F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散布</w:t>
      </w:r>
      <w:r w:rsidR="00C647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5B0F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，是指廣為傳佈的意思，傳佈</w:t>
      </w:r>
      <w:r w:rsidR="006B38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的對象也不限於不特定</w:t>
      </w:r>
      <w:r w:rsidR="00902B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的個人</w:t>
      </w:r>
      <w:r w:rsidR="006B38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</w:t>
      </w:r>
      <w:r w:rsidR="00C647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</w:t>
      </w:r>
      <w:r w:rsidR="00426F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6B38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多數人，只將猥褻影像寄給朋友</w:t>
      </w:r>
      <w:proofErr w:type="gramStart"/>
      <w:r w:rsidR="006B38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5174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</w:t>
      </w:r>
      <w:r w:rsidR="006B38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人觀覽，也是</w:t>
      </w:r>
      <w:r w:rsidR="00C647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所謂</w:t>
      </w:r>
      <w:r w:rsidR="004416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6B38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散布</w:t>
      </w:r>
      <w:r w:rsidR="004416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6B38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proofErr w:type="gramStart"/>
      <w:r w:rsidR="005174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散布罪所</w:t>
      </w:r>
      <w:proofErr w:type="gramEnd"/>
      <w:r w:rsidR="005174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保護的是社會</w:t>
      </w:r>
      <w:r w:rsidR="00426F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法益，屬於公訴罪，縱然沒有被害人提出告訴，檢察官還是要依職權主動偵辦。</w:t>
      </w:r>
    </w:p>
    <w:p w:rsidR="00761688" w:rsidRDefault="006B3847" w:rsidP="006B3847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在網站上收</w:t>
      </w:r>
      <w:r w:rsidR="00C647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取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費</w:t>
      </w:r>
      <w:r w:rsidR="00C647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供人下載，那就屬於</w:t>
      </w:r>
      <w:r w:rsidR="00C647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法條中所稱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B62E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販賣</w:t>
      </w:r>
      <w:r w:rsidR="00B62E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行為。</w:t>
      </w:r>
      <w:r w:rsidR="00C478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法定的</w:t>
      </w:r>
      <w:r w:rsidR="00902B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處罰</w:t>
      </w:r>
      <w:r w:rsidR="00C478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刑度雖然與</w:t>
      </w:r>
      <w:proofErr w:type="gramStart"/>
      <w:r w:rsidR="00C478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</w:t>
      </w:r>
      <w:proofErr w:type="gramEnd"/>
      <w:r w:rsidR="00C478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人間傳來傳去的</w:t>
      </w:r>
      <w:proofErr w:type="gramStart"/>
      <w:r w:rsidR="00C478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散布罪相同</w:t>
      </w:r>
      <w:proofErr w:type="gramEnd"/>
      <w:r w:rsidR="00C4784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，但犯罪的情節</w:t>
      </w:r>
      <w:r w:rsidR="00C647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與惡性，都遠</w:t>
      </w:r>
      <w:proofErr w:type="gramStart"/>
      <w:r w:rsidR="00C647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較散布罪</w:t>
      </w:r>
      <w:proofErr w:type="gramEnd"/>
      <w:r w:rsidR="00C6476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為重大，法院對這種犯罪，應該</w:t>
      </w:r>
      <w:r w:rsidR="004416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按犯罪情節</w:t>
      </w:r>
      <w:r w:rsidR="00D026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從重量刑，</w:t>
      </w:r>
      <w:r w:rsidR="004416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而且</w:t>
      </w:r>
      <w:proofErr w:type="gramStart"/>
      <w:r w:rsidR="004416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4416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罪一罰，罰得他</w:t>
      </w:r>
      <w:r w:rsidR="00902B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抬</w:t>
      </w:r>
      <w:proofErr w:type="gramStart"/>
      <w:r w:rsidR="00902B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proofErr w:type="gramEnd"/>
      <w:r w:rsidR="00902B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起頭來</w:t>
      </w:r>
      <w:r w:rsidR="005174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4416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以後</w:t>
      </w:r>
      <w:r w:rsidR="001C023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再也</w:t>
      </w:r>
      <w:r w:rsidR="004416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不敢唯利是圖</w:t>
      </w:r>
      <w:r w:rsidR="00426FB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，乘機撈取不義之財</w:t>
      </w:r>
      <w:r w:rsidR="0044160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了。</w:t>
      </w:r>
    </w:p>
    <w:p w:rsidR="004240A6" w:rsidRDefault="00761688" w:rsidP="00902B48">
      <w:pPr>
        <w:pStyle w:val="a7"/>
        <w:ind w:firstLineChars="200" w:firstLine="480"/>
      </w:pPr>
      <w:r>
        <w:rPr>
          <w:rFonts w:hint="eastAsia"/>
        </w:rPr>
        <w:t>猥褻影像中</w:t>
      </w:r>
      <w:r w:rsidR="003A7002">
        <w:rPr>
          <w:rFonts w:hint="eastAsia"/>
        </w:rPr>
        <w:t>所</w:t>
      </w:r>
      <w:r>
        <w:rPr>
          <w:rFonts w:hint="eastAsia"/>
        </w:rPr>
        <w:t>出現的男女主角</w:t>
      </w:r>
      <w:r w:rsidR="003A7002">
        <w:rPr>
          <w:rFonts w:hint="eastAsia"/>
        </w:rPr>
        <w:t>所為</w:t>
      </w:r>
      <w:r>
        <w:rPr>
          <w:rFonts w:hint="eastAsia"/>
        </w:rPr>
        <w:t>的性交或</w:t>
      </w:r>
      <w:r w:rsidR="00787A30">
        <w:rPr>
          <w:rFonts w:hint="eastAsia"/>
        </w:rPr>
        <w:t>猥褻行為，</w:t>
      </w:r>
      <w:r w:rsidR="006B33BE">
        <w:rPr>
          <w:rFonts w:hint="eastAsia"/>
        </w:rPr>
        <w:t>或者是暴露</w:t>
      </w:r>
      <w:r w:rsidR="001210CA" w:rsidRPr="005F488D">
        <w:rPr>
          <w:rFonts w:hint="eastAsia"/>
        </w:rPr>
        <w:t>身體</w:t>
      </w:r>
      <w:r w:rsidR="006B33BE">
        <w:rPr>
          <w:rFonts w:hint="eastAsia"/>
        </w:rPr>
        <w:t>的</w:t>
      </w:r>
      <w:r w:rsidR="001210CA" w:rsidRPr="005F488D">
        <w:rPr>
          <w:rFonts w:hint="eastAsia"/>
        </w:rPr>
        <w:t>隱私部位</w:t>
      </w:r>
      <w:r w:rsidR="001210CA">
        <w:rPr>
          <w:rFonts w:hint="eastAsia"/>
        </w:rPr>
        <w:t>，</w:t>
      </w:r>
      <w:r w:rsidR="003A7002">
        <w:rPr>
          <w:rFonts w:hint="eastAsia"/>
        </w:rPr>
        <w:t>如果</w:t>
      </w:r>
      <w:r>
        <w:rPr>
          <w:rFonts w:hint="eastAsia"/>
        </w:rPr>
        <w:t>不是出於</w:t>
      </w:r>
      <w:r w:rsidR="004E43D0">
        <w:rPr>
          <w:rFonts w:hint="eastAsia"/>
        </w:rPr>
        <w:t>行為人的</w:t>
      </w:r>
      <w:r>
        <w:rPr>
          <w:rFonts w:hint="eastAsia"/>
        </w:rPr>
        <w:t>自願，而係被人</w:t>
      </w:r>
      <w:r w:rsidR="008257EC">
        <w:rPr>
          <w:rFonts w:hint="eastAsia"/>
        </w:rPr>
        <w:t>在非公開的</w:t>
      </w:r>
      <w:r w:rsidR="008257EC" w:rsidRPr="005F488D">
        <w:rPr>
          <w:rFonts w:hint="eastAsia"/>
        </w:rPr>
        <w:t>活動</w:t>
      </w:r>
      <w:r w:rsidR="008257EC">
        <w:rPr>
          <w:rFonts w:hint="eastAsia"/>
        </w:rPr>
        <w:t>中，</w:t>
      </w:r>
      <w:r w:rsidR="001210CA" w:rsidRPr="005F488D">
        <w:rPr>
          <w:rFonts w:hint="eastAsia"/>
        </w:rPr>
        <w:t>無故</w:t>
      </w:r>
      <w:r w:rsidR="001210CA">
        <w:rPr>
          <w:rFonts w:hint="eastAsia"/>
        </w:rPr>
        <w:t>用</w:t>
      </w:r>
      <w:r w:rsidR="004E43D0" w:rsidRPr="005F488D">
        <w:rPr>
          <w:rFonts w:hint="eastAsia"/>
        </w:rPr>
        <w:t>錄音、照相、錄影或電磁紀錄</w:t>
      </w:r>
      <w:proofErr w:type="gramStart"/>
      <w:r w:rsidR="004E43D0" w:rsidRPr="005F488D">
        <w:rPr>
          <w:rFonts w:hint="eastAsia"/>
        </w:rPr>
        <w:t>竊</w:t>
      </w:r>
      <w:r w:rsidR="006B33BE">
        <w:rPr>
          <w:rFonts w:hint="eastAsia"/>
        </w:rPr>
        <w:t>錄</w:t>
      </w:r>
      <w:r w:rsidR="008257EC">
        <w:rPr>
          <w:rFonts w:hint="eastAsia"/>
        </w:rPr>
        <w:t>者</w:t>
      </w:r>
      <w:proofErr w:type="gramEnd"/>
      <w:r w:rsidR="008257EC">
        <w:rPr>
          <w:rFonts w:hint="eastAsia"/>
        </w:rPr>
        <w:t>，是</w:t>
      </w:r>
      <w:r w:rsidR="001210CA">
        <w:rPr>
          <w:rFonts w:hint="eastAsia"/>
        </w:rPr>
        <w:t>刑法第三百十五條之</w:t>
      </w:r>
      <w:proofErr w:type="gramStart"/>
      <w:r w:rsidR="001210CA">
        <w:rPr>
          <w:rFonts w:hint="eastAsia"/>
        </w:rPr>
        <w:t>一</w:t>
      </w:r>
      <w:proofErr w:type="gramEnd"/>
      <w:r w:rsidR="001210CA">
        <w:rPr>
          <w:rFonts w:hint="eastAsia"/>
        </w:rPr>
        <w:t>第二款</w:t>
      </w:r>
      <w:r w:rsidR="008257EC">
        <w:rPr>
          <w:rFonts w:hint="eastAsia"/>
        </w:rPr>
        <w:t>的</w:t>
      </w:r>
      <w:r w:rsidR="006B33BE">
        <w:rPr>
          <w:rFonts w:hint="eastAsia"/>
        </w:rPr>
        <w:t>妨害</w:t>
      </w:r>
      <w:proofErr w:type="gramStart"/>
      <w:r w:rsidR="006B33BE">
        <w:rPr>
          <w:rFonts w:hint="eastAsia"/>
        </w:rPr>
        <w:t>祕</w:t>
      </w:r>
      <w:proofErr w:type="gramEnd"/>
      <w:r w:rsidR="006B33BE">
        <w:rPr>
          <w:rFonts w:hint="eastAsia"/>
        </w:rPr>
        <w:t>密</w:t>
      </w:r>
      <w:r w:rsidR="008257EC">
        <w:rPr>
          <w:rFonts w:hint="eastAsia"/>
        </w:rPr>
        <w:t>罪，要</w:t>
      </w:r>
      <w:r w:rsidR="008257EC" w:rsidRPr="005F488D">
        <w:rPr>
          <w:rFonts w:hint="eastAsia"/>
        </w:rPr>
        <w:t>處三年以下有期徒刑、拘役或</w:t>
      </w:r>
      <w:r w:rsidR="006B33BE">
        <w:rPr>
          <w:rFonts w:hint="eastAsia"/>
        </w:rPr>
        <w:t>新臺幣九</w:t>
      </w:r>
      <w:r w:rsidR="00902B48">
        <w:rPr>
          <w:rFonts w:hint="eastAsia"/>
        </w:rPr>
        <w:t>萬元以下罰金；</w:t>
      </w:r>
      <w:r w:rsidR="00414C71">
        <w:rPr>
          <w:rFonts w:hint="eastAsia"/>
        </w:rPr>
        <w:t>實行</w:t>
      </w:r>
      <w:r w:rsidR="00717520">
        <w:rPr>
          <w:rFonts w:hint="eastAsia"/>
        </w:rPr>
        <w:t>這些行為的目的是</w:t>
      </w:r>
      <w:r w:rsidR="006B33BE">
        <w:rPr>
          <w:rFonts w:hint="eastAsia"/>
        </w:rPr>
        <w:t>意圖</w:t>
      </w:r>
      <w:r w:rsidR="00902B48">
        <w:rPr>
          <w:rFonts w:hint="eastAsia"/>
        </w:rPr>
        <w:t>散布、播送、販賣。</w:t>
      </w:r>
      <w:r w:rsidR="00FA6138">
        <w:rPr>
          <w:rFonts w:hint="eastAsia"/>
        </w:rPr>
        <w:t>依</w:t>
      </w:r>
      <w:r w:rsidR="006B33BE">
        <w:rPr>
          <w:rFonts w:hint="eastAsia"/>
        </w:rPr>
        <w:t>刑法</w:t>
      </w:r>
      <w:r w:rsidR="00FA6138">
        <w:rPr>
          <w:rFonts w:hint="eastAsia"/>
        </w:rPr>
        <w:t>第三百</w:t>
      </w:r>
      <w:r w:rsidR="006B33BE">
        <w:rPr>
          <w:rFonts w:hint="eastAsia"/>
        </w:rPr>
        <w:t>十五條之二的第二項的規定，要處五年以下有期徒刑、拘役或科或</w:t>
      </w:r>
      <w:proofErr w:type="gramStart"/>
      <w:r w:rsidR="006B33BE">
        <w:rPr>
          <w:rFonts w:hint="eastAsia"/>
        </w:rPr>
        <w:t>併</w:t>
      </w:r>
      <w:proofErr w:type="gramEnd"/>
      <w:r w:rsidR="006B33BE">
        <w:rPr>
          <w:rFonts w:hint="eastAsia"/>
        </w:rPr>
        <w:t>科新臺幣十五</w:t>
      </w:r>
      <w:r w:rsidR="00FA6138">
        <w:rPr>
          <w:rFonts w:hint="eastAsia"/>
        </w:rPr>
        <w:t>萬元以下罰金。</w:t>
      </w:r>
      <w:r w:rsidR="00414C71">
        <w:rPr>
          <w:rFonts w:hint="eastAsia"/>
        </w:rPr>
        <w:t>另外依刑法第三百</w:t>
      </w:r>
      <w:r w:rsidR="000B246D">
        <w:rPr>
          <w:rFonts w:hint="eastAsia"/>
        </w:rPr>
        <w:t>十八條之</w:t>
      </w:r>
      <w:proofErr w:type="gramStart"/>
      <w:r w:rsidR="000B246D">
        <w:rPr>
          <w:rFonts w:hint="eastAsia"/>
        </w:rPr>
        <w:t>一</w:t>
      </w:r>
      <w:proofErr w:type="gramEnd"/>
      <w:r w:rsidR="000B246D">
        <w:rPr>
          <w:rFonts w:hint="eastAsia"/>
        </w:rPr>
        <w:t>的規定：無故洩漏因利用電腦或其他相關設備知悉或持有他人之</w:t>
      </w:r>
      <w:proofErr w:type="gramStart"/>
      <w:r w:rsidR="000B246D">
        <w:rPr>
          <w:rFonts w:hint="eastAsia"/>
        </w:rPr>
        <w:t>祕密者</w:t>
      </w:r>
      <w:proofErr w:type="gramEnd"/>
      <w:r w:rsidR="000B246D">
        <w:rPr>
          <w:rFonts w:hint="eastAsia"/>
        </w:rPr>
        <w:t>，要處二年以下有期徒刑、拘役或新臺幣</w:t>
      </w:r>
      <w:r w:rsidR="004240A6">
        <w:rPr>
          <w:rFonts w:hint="eastAsia"/>
        </w:rPr>
        <w:t>一萬五千元以下罰金。那些在網路上接收</w:t>
      </w:r>
      <w:r w:rsidR="000B246D">
        <w:rPr>
          <w:rFonts w:hint="eastAsia"/>
        </w:rPr>
        <w:t>傳</w:t>
      </w:r>
      <w:r w:rsidR="004240A6">
        <w:rPr>
          <w:rFonts w:hint="eastAsia"/>
        </w:rPr>
        <w:t>進來有關他人</w:t>
      </w:r>
      <w:proofErr w:type="gramStart"/>
      <w:r w:rsidR="004240A6">
        <w:rPr>
          <w:rFonts w:hint="eastAsia"/>
        </w:rPr>
        <w:t>祕</w:t>
      </w:r>
      <w:proofErr w:type="gramEnd"/>
      <w:r w:rsidR="004240A6">
        <w:rPr>
          <w:rFonts w:hint="eastAsia"/>
        </w:rPr>
        <w:t>密的資料，又隨手轉寄給他人，正合於這法條處罰的規定。</w:t>
      </w:r>
    </w:p>
    <w:p w:rsidR="005F488D" w:rsidRDefault="00414C71" w:rsidP="0054151F">
      <w:pPr>
        <w:ind w:firstLineChars="200" w:firstLine="480"/>
        <w:rPr>
          <w:rFonts w:asciiTheme="minorEastAsia" w:eastAsiaTheme="minorEastAsia" w:hAnsiTheme="minorEastAsia" w:hint="eastAsia"/>
          <w:kern w:val="0"/>
          <w:sz w:val="24"/>
          <w:szCs w:val="24"/>
        </w:rPr>
      </w:pPr>
      <w:r w:rsidRPr="004240A6">
        <w:rPr>
          <w:rFonts w:asciiTheme="minorEastAsia" w:eastAsiaTheme="minorEastAsia" w:hAnsiTheme="minorEastAsia" w:hint="eastAsia"/>
          <w:kern w:val="0"/>
          <w:sz w:val="24"/>
          <w:szCs w:val="24"/>
        </w:rPr>
        <w:t>由於妨害</w:t>
      </w:r>
      <w:proofErr w:type="gramStart"/>
      <w:r w:rsidRPr="004240A6">
        <w:rPr>
          <w:rFonts w:asciiTheme="minorEastAsia" w:eastAsiaTheme="minorEastAsia" w:hAnsiTheme="minorEastAsia" w:hint="eastAsia"/>
          <w:kern w:val="0"/>
          <w:sz w:val="24"/>
          <w:szCs w:val="24"/>
        </w:rPr>
        <w:t>祕</w:t>
      </w:r>
      <w:proofErr w:type="gramEnd"/>
      <w:r w:rsidRPr="004240A6">
        <w:rPr>
          <w:rFonts w:asciiTheme="minorEastAsia" w:eastAsiaTheme="minorEastAsia" w:hAnsiTheme="minorEastAsia" w:hint="eastAsia"/>
          <w:kern w:val="0"/>
          <w:sz w:val="24"/>
          <w:szCs w:val="24"/>
        </w:rPr>
        <w:t>密罪所保護</w:t>
      </w:r>
      <w:r w:rsidR="00697044">
        <w:rPr>
          <w:rFonts w:asciiTheme="minorEastAsia" w:eastAsiaTheme="minorEastAsia" w:hAnsiTheme="minorEastAsia" w:hint="eastAsia"/>
          <w:kern w:val="0"/>
          <w:sz w:val="24"/>
          <w:szCs w:val="24"/>
        </w:rPr>
        <w:t>的都屬於</w:t>
      </w:r>
      <w:r w:rsidRPr="004240A6">
        <w:rPr>
          <w:rFonts w:asciiTheme="minorEastAsia" w:eastAsiaTheme="minorEastAsia" w:hAnsiTheme="minorEastAsia" w:hint="eastAsia"/>
          <w:kern w:val="0"/>
          <w:sz w:val="24"/>
          <w:szCs w:val="24"/>
        </w:rPr>
        <w:t>個人的</w:t>
      </w:r>
      <w:proofErr w:type="gramStart"/>
      <w:r w:rsidRPr="004240A6">
        <w:rPr>
          <w:rFonts w:asciiTheme="minorEastAsia" w:eastAsiaTheme="minorEastAsia" w:hAnsiTheme="minorEastAsia" w:hint="eastAsia"/>
          <w:kern w:val="0"/>
          <w:sz w:val="24"/>
          <w:szCs w:val="24"/>
        </w:rPr>
        <w:t>祕</w:t>
      </w:r>
      <w:proofErr w:type="gramEnd"/>
      <w:r w:rsidRPr="004240A6">
        <w:rPr>
          <w:rFonts w:asciiTheme="minorEastAsia" w:eastAsiaTheme="minorEastAsia" w:hAnsiTheme="minorEastAsia" w:hint="eastAsia"/>
          <w:kern w:val="0"/>
          <w:sz w:val="24"/>
          <w:szCs w:val="24"/>
        </w:rPr>
        <w:t>密或</w:t>
      </w:r>
      <w:r w:rsidR="001C023A">
        <w:rPr>
          <w:rFonts w:asciiTheme="minorEastAsia" w:eastAsiaTheme="minorEastAsia" w:hAnsiTheme="minorEastAsia" w:hint="eastAsia"/>
          <w:kern w:val="0"/>
          <w:sz w:val="24"/>
          <w:szCs w:val="24"/>
        </w:rPr>
        <w:t>者</w:t>
      </w:r>
      <w:r w:rsidRPr="004240A6">
        <w:rPr>
          <w:rFonts w:asciiTheme="minorEastAsia" w:eastAsiaTheme="minorEastAsia" w:hAnsiTheme="minorEastAsia" w:hint="eastAsia"/>
          <w:kern w:val="0"/>
          <w:sz w:val="24"/>
          <w:szCs w:val="24"/>
        </w:rPr>
        <w:t>隱私，</w:t>
      </w:r>
      <w:r w:rsidR="00697044">
        <w:rPr>
          <w:rFonts w:asciiTheme="minorEastAsia" w:eastAsiaTheme="minorEastAsia" w:hAnsiTheme="minorEastAsia" w:hint="eastAsia"/>
          <w:kern w:val="0"/>
          <w:sz w:val="24"/>
          <w:szCs w:val="24"/>
        </w:rPr>
        <w:t>如果硬是用公權力介入偵辦，對當事人會造成二度傷害；因此上面提到的妨害</w:t>
      </w:r>
      <w:proofErr w:type="gramStart"/>
      <w:r w:rsidR="00697044">
        <w:rPr>
          <w:rFonts w:asciiTheme="minorEastAsia" w:eastAsiaTheme="minorEastAsia" w:hAnsiTheme="minorEastAsia" w:hint="eastAsia"/>
          <w:kern w:val="0"/>
          <w:sz w:val="24"/>
          <w:szCs w:val="24"/>
        </w:rPr>
        <w:t>祕</w:t>
      </w:r>
      <w:proofErr w:type="gramEnd"/>
      <w:r w:rsidR="00697044">
        <w:rPr>
          <w:rFonts w:asciiTheme="minorEastAsia" w:eastAsiaTheme="minorEastAsia" w:hAnsiTheme="minorEastAsia" w:hint="eastAsia"/>
          <w:kern w:val="0"/>
          <w:sz w:val="24"/>
          <w:szCs w:val="24"/>
        </w:rPr>
        <w:t>密罪部分，依刑法第三百十九條的規定，都要</w:t>
      </w:r>
      <w:r w:rsidR="00FA6138" w:rsidRPr="004240A6">
        <w:rPr>
          <w:rFonts w:asciiTheme="minorEastAsia" w:eastAsiaTheme="minorEastAsia" w:hAnsiTheme="minorEastAsia" w:hint="eastAsia"/>
          <w:kern w:val="0"/>
          <w:sz w:val="24"/>
          <w:szCs w:val="24"/>
        </w:rPr>
        <w:t>告訴乃論</w:t>
      </w:r>
      <w:r w:rsidR="00697044">
        <w:rPr>
          <w:rFonts w:asciiTheme="minorEastAsia" w:eastAsiaTheme="minorEastAsia" w:hAnsiTheme="minorEastAsia" w:hint="eastAsia"/>
          <w:kern w:val="0"/>
          <w:sz w:val="24"/>
          <w:szCs w:val="24"/>
        </w:rPr>
        <w:t>。被害人</w:t>
      </w:r>
      <w:r w:rsidR="0054151F">
        <w:rPr>
          <w:rFonts w:asciiTheme="minorEastAsia" w:eastAsiaTheme="minorEastAsia" w:hAnsiTheme="minorEastAsia" w:hint="eastAsia"/>
          <w:kern w:val="0"/>
          <w:sz w:val="24"/>
          <w:szCs w:val="24"/>
        </w:rPr>
        <w:t>不願提出告訴，檢警單位是不會主動</w:t>
      </w:r>
      <w:r w:rsidR="00902B48">
        <w:rPr>
          <w:rFonts w:asciiTheme="minorEastAsia" w:eastAsiaTheme="minorEastAsia" w:hAnsiTheme="minorEastAsia" w:hint="eastAsia"/>
          <w:kern w:val="0"/>
          <w:sz w:val="24"/>
          <w:szCs w:val="24"/>
        </w:rPr>
        <w:t>進行</w:t>
      </w:r>
      <w:r w:rsidR="0054151F">
        <w:rPr>
          <w:rFonts w:asciiTheme="minorEastAsia" w:eastAsiaTheme="minorEastAsia" w:hAnsiTheme="minorEastAsia" w:hint="eastAsia"/>
          <w:kern w:val="0"/>
          <w:sz w:val="24"/>
          <w:szCs w:val="24"/>
        </w:rPr>
        <w:t>偵查的。</w:t>
      </w:r>
      <w:r w:rsidR="00462224">
        <w:rPr>
          <w:rFonts w:asciiTheme="minorEastAsia" w:eastAsiaTheme="minorEastAsia" w:hAnsiTheme="minorEastAsia" w:hint="eastAsia"/>
          <w:kern w:val="0"/>
          <w:sz w:val="24"/>
          <w:szCs w:val="24"/>
        </w:rPr>
        <w:t>同樣，民事部分</w:t>
      </w:r>
      <w:proofErr w:type="gramStart"/>
      <w:r w:rsidR="00462224">
        <w:rPr>
          <w:rFonts w:asciiTheme="minorEastAsia" w:eastAsiaTheme="minorEastAsia" w:hAnsiTheme="minorEastAsia" w:hint="eastAsia"/>
          <w:kern w:val="0"/>
          <w:sz w:val="24"/>
          <w:szCs w:val="24"/>
        </w:rPr>
        <w:t>採</w:t>
      </w:r>
      <w:proofErr w:type="gramEnd"/>
      <w:r w:rsidR="00462224">
        <w:rPr>
          <w:rFonts w:asciiTheme="minorEastAsia" w:eastAsiaTheme="minorEastAsia" w:hAnsiTheme="minorEastAsia" w:hint="eastAsia"/>
          <w:kern w:val="0"/>
          <w:sz w:val="24"/>
          <w:szCs w:val="24"/>
        </w:rPr>
        <w:t>的是當事人進行主義，被害人不提損害賠償</w:t>
      </w:r>
      <w:r w:rsidR="001C023A">
        <w:rPr>
          <w:rFonts w:asciiTheme="minorEastAsia" w:eastAsiaTheme="minorEastAsia" w:hAnsiTheme="minorEastAsia" w:hint="eastAsia"/>
          <w:kern w:val="0"/>
          <w:sz w:val="24"/>
          <w:szCs w:val="24"/>
        </w:rPr>
        <w:t>的</w:t>
      </w:r>
      <w:r w:rsidR="00462224">
        <w:rPr>
          <w:rFonts w:asciiTheme="minorEastAsia" w:eastAsiaTheme="minorEastAsia" w:hAnsiTheme="minorEastAsia" w:hint="eastAsia"/>
          <w:kern w:val="0"/>
          <w:sz w:val="24"/>
          <w:szCs w:val="24"/>
        </w:rPr>
        <w:t>訴訟，法院也不會主動介入！</w:t>
      </w:r>
    </w:p>
    <w:p w:rsidR="00B52F3E" w:rsidRPr="005F488D" w:rsidRDefault="00B52F3E" w:rsidP="00B52F3E">
      <w:pPr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9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4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p w:rsidR="00357BCE" w:rsidRPr="005F488D" w:rsidRDefault="00357BCE" w:rsidP="005F488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sectPr w:rsidR="00357BCE" w:rsidRPr="005F488D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0A8" w:rsidRDefault="000520A8" w:rsidP="00C05729">
      <w:r>
        <w:separator/>
      </w:r>
    </w:p>
  </w:endnote>
  <w:endnote w:type="continuationSeparator" w:id="0">
    <w:p w:rsidR="000520A8" w:rsidRDefault="000520A8" w:rsidP="00C05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0A8" w:rsidRDefault="000520A8" w:rsidP="00C05729">
      <w:r>
        <w:separator/>
      </w:r>
    </w:p>
  </w:footnote>
  <w:footnote w:type="continuationSeparator" w:id="0">
    <w:p w:rsidR="000520A8" w:rsidRDefault="000520A8" w:rsidP="00C057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CC2"/>
    <w:rsid w:val="00002E75"/>
    <w:rsid w:val="000463F7"/>
    <w:rsid w:val="000520A8"/>
    <w:rsid w:val="00060329"/>
    <w:rsid w:val="00066219"/>
    <w:rsid w:val="00080D00"/>
    <w:rsid w:val="0008427E"/>
    <w:rsid w:val="00086079"/>
    <w:rsid w:val="000A5378"/>
    <w:rsid w:val="000A7983"/>
    <w:rsid w:val="000B11A9"/>
    <w:rsid w:val="000B246D"/>
    <w:rsid w:val="000D0A19"/>
    <w:rsid w:val="0011549A"/>
    <w:rsid w:val="0011798B"/>
    <w:rsid w:val="00120BA5"/>
    <w:rsid w:val="001210CA"/>
    <w:rsid w:val="001217BE"/>
    <w:rsid w:val="00123ABC"/>
    <w:rsid w:val="001322BF"/>
    <w:rsid w:val="0019656C"/>
    <w:rsid w:val="001B51D9"/>
    <w:rsid w:val="001C023A"/>
    <w:rsid w:val="001C44FC"/>
    <w:rsid w:val="001F3C27"/>
    <w:rsid w:val="0022346E"/>
    <w:rsid w:val="00226813"/>
    <w:rsid w:val="00244B49"/>
    <w:rsid w:val="00261E1D"/>
    <w:rsid w:val="00273D52"/>
    <w:rsid w:val="002B27B6"/>
    <w:rsid w:val="002E4D27"/>
    <w:rsid w:val="002F0FE5"/>
    <w:rsid w:val="00315469"/>
    <w:rsid w:val="003161F2"/>
    <w:rsid w:val="00333D43"/>
    <w:rsid w:val="00337490"/>
    <w:rsid w:val="003507A4"/>
    <w:rsid w:val="00357BCE"/>
    <w:rsid w:val="00366379"/>
    <w:rsid w:val="00376DB5"/>
    <w:rsid w:val="003A7002"/>
    <w:rsid w:val="003B2A37"/>
    <w:rsid w:val="003B5724"/>
    <w:rsid w:val="003B63E9"/>
    <w:rsid w:val="003C4063"/>
    <w:rsid w:val="003C601C"/>
    <w:rsid w:val="003D2C8E"/>
    <w:rsid w:val="003E5A37"/>
    <w:rsid w:val="003E660F"/>
    <w:rsid w:val="003F0D03"/>
    <w:rsid w:val="003F31E8"/>
    <w:rsid w:val="003F349F"/>
    <w:rsid w:val="00412C3D"/>
    <w:rsid w:val="00414C71"/>
    <w:rsid w:val="004240A6"/>
    <w:rsid w:val="00426FB5"/>
    <w:rsid w:val="00435F2B"/>
    <w:rsid w:val="00441606"/>
    <w:rsid w:val="00441CA2"/>
    <w:rsid w:val="00454136"/>
    <w:rsid w:val="00462224"/>
    <w:rsid w:val="004948FE"/>
    <w:rsid w:val="004B61DF"/>
    <w:rsid w:val="004D266E"/>
    <w:rsid w:val="004E43D0"/>
    <w:rsid w:val="0050226D"/>
    <w:rsid w:val="0050307F"/>
    <w:rsid w:val="005174E3"/>
    <w:rsid w:val="00532E0F"/>
    <w:rsid w:val="00540BAB"/>
    <w:rsid w:val="0054151F"/>
    <w:rsid w:val="00557C10"/>
    <w:rsid w:val="0058512F"/>
    <w:rsid w:val="005938F7"/>
    <w:rsid w:val="00593D4C"/>
    <w:rsid w:val="005B0F4E"/>
    <w:rsid w:val="005B6A3B"/>
    <w:rsid w:val="005E5E1F"/>
    <w:rsid w:val="005F488D"/>
    <w:rsid w:val="006032A5"/>
    <w:rsid w:val="0060510A"/>
    <w:rsid w:val="00640919"/>
    <w:rsid w:val="00640CC2"/>
    <w:rsid w:val="006911BA"/>
    <w:rsid w:val="00697044"/>
    <w:rsid w:val="006A4371"/>
    <w:rsid w:val="006A7AEF"/>
    <w:rsid w:val="006B33BE"/>
    <w:rsid w:val="006B3847"/>
    <w:rsid w:val="006B6D4B"/>
    <w:rsid w:val="006C300E"/>
    <w:rsid w:val="00710843"/>
    <w:rsid w:val="00717520"/>
    <w:rsid w:val="00726D66"/>
    <w:rsid w:val="0074070D"/>
    <w:rsid w:val="00761688"/>
    <w:rsid w:val="00787A30"/>
    <w:rsid w:val="00792392"/>
    <w:rsid w:val="0079476B"/>
    <w:rsid w:val="007A0158"/>
    <w:rsid w:val="007C3A2A"/>
    <w:rsid w:val="007D1842"/>
    <w:rsid w:val="007E0E0C"/>
    <w:rsid w:val="007E6127"/>
    <w:rsid w:val="008257EC"/>
    <w:rsid w:val="0083014F"/>
    <w:rsid w:val="008549C6"/>
    <w:rsid w:val="0087590B"/>
    <w:rsid w:val="00880EFC"/>
    <w:rsid w:val="008B46ED"/>
    <w:rsid w:val="008C3857"/>
    <w:rsid w:val="008C6631"/>
    <w:rsid w:val="008D0937"/>
    <w:rsid w:val="008E1DEF"/>
    <w:rsid w:val="00902B48"/>
    <w:rsid w:val="00910F0A"/>
    <w:rsid w:val="0091354C"/>
    <w:rsid w:val="00914AEE"/>
    <w:rsid w:val="00924E11"/>
    <w:rsid w:val="00931797"/>
    <w:rsid w:val="00952DDE"/>
    <w:rsid w:val="00973018"/>
    <w:rsid w:val="00991B73"/>
    <w:rsid w:val="009C4356"/>
    <w:rsid w:val="009C4E92"/>
    <w:rsid w:val="009D1E9F"/>
    <w:rsid w:val="009F4350"/>
    <w:rsid w:val="00A25A3C"/>
    <w:rsid w:val="00A25C34"/>
    <w:rsid w:val="00A55C37"/>
    <w:rsid w:val="00A64E2F"/>
    <w:rsid w:val="00A71724"/>
    <w:rsid w:val="00A73A46"/>
    <w:rsid w:val="00A77016"/>
    <w:rsid w:val="00A9008B"/>
    <w:rsid w:val="00AB23FA"/>
    <w:rsid w:val="00AF20EB"/>
    <w:rsid w:val="00AF40D5"/>
    <w:rsid w:val="00AF691B"/>
    <w:rsid w:val="00B12A45"/>
    <w:rsid w:val="00B151F1"/>
    <w:rsid w:val="00B16509"/>
    <w:rsid w:val="00B362A3"/>
    <w:rsid w:val="00B37AC0"/>
    <w:rsid w:val="00B52F3E"/>
    <w:rsid w:val="00B530A2"/>
    <w:rsid w:val="00B62EA3"/>
    <w:rsid w:val="00B66F34"/>
    <w:rsid w:val="00B707E0"/>
    <w:rsid w:val="00B7113F"/>
    <w:rsid w:val="00B75372"/>
    <w:rsid w:val="00B860B9"/>
    <w:rsid w:val="00B96DF5"/>
    <w:rsid w:val="00BA411D"/>
    <w:rsid w:val="00BB1CE4"/>
    <w:rsid w:val="00BB6D11"/>
    <w:rsid w:val="00BC546B"/>
    <w:rsid w:val="00BD71F4"/>
    <w:rsid w:val="00C05729"/>
    <w:rsid w:val="00C21920"/>
    <w:rsid w:val="00C27F67"/>
    <w:rsid w:val="00C47842"/>
    <w:rsid w:val="00C64761"/>
    <w:rsid w:val="00C755F1"/>
    <w:rsid w:val="00C84EC2"/>
    <w:rsid w:val="00C92E79"/>
    <w:rsid w:val="00CA07D4"/>
    <w:rsid w:val="00CC7186"/>
    <w:rsid w:val="00CF2E54"/>
    <w:rsid w:val="00D026A8"/>
    <w:rsid w:val="00D1657A"/>
    <w:rsid w:val="00D23333"/>
    <w:rsid w:val="00D23498"/>
    <w:rsid w:val="00D241BB"/>
    <w:rsid w:val="00D52763"/>
    <w:rsid w:val="00D65BD5"/>
    <w:rsid w:val="00D77715"/>
    <w:rsid w:val="00D77CFF"/>
    <w:rsid w:val="00D81B4B"/>
    <w:rsid w:val="00D832E9"/>
    <w:rsid w:val="00DC305F"/>
    <w:rsid w:val="00DD3329"/>
    <w:rsid w:val="00DE1B2C"/>
    <w:rsid w:val="00E26D4F"/>
    <w:rsid w:val="00E306FE"/>
    <w:rsid w:val="00E34C9E"/>
    <w:rsid w:val="00E55BAF"/>
    <w:rsid w:val="00E9180C"/>
    <w:rsid w:val="00EA64E4"/>
    <w:rsid w:val="00EC510B"/>
    <w:rsid w:val="00ED5873"/>
    <w:rsid w:val="00EE1741"/>
    <w:rsid w:val="00F26A8E"/>
    <w:rsid w:val="00F3379F"/>
    <w:rsid w:val="00F3624A"/>
    <w:rsid w:val="00F36A13"/>
    <w:rsid w:val="00F74785"/>
    <w:rsid w:val="00F75589"/>
    <w:rsid w:val="00F9714C"/>
    <w:rsid w:val="00FA6138"/>
    <w:rsid w:val="00FB2353"/>
    <w:rsid w:val="00FC31FC"/>
    <w:rsid w:val="00FC6616"/>
    <w:rsid w:val="00FD15B1"/>
    <w:rsid w:val="00FD3752"/>
    <w:rsid w:val="00FE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572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5729"/>
    <w:rPr>
      <w:sz w:val="20"/>
      <w:szCs w:val="20"/>
    </w:rPr>
  </w:style>
  <w:style w:type="paragraph" w:styleId="a7">
    <w:name w:val="Salutation"/>
    <w:basedOn w:val="a"/>
    <w:next w:val="a"/>
    <w:link w:val="a8"/>
    <w:uiPriority w:val="99"/>
    <w:unhideWhenUsed/>
    <w:rsid w:val="004240A6"/>
    <w:rPr>
      <w:rFonts w:ascii="細明體" w:eastAsia="細明體" w:cs="細明體"/>
      <w:color w:val="000000"/>
      <w:kern w:val="0"/>
      <w:sz w:val="24"/>
      <w:szCs w:val="24"/>
      <w:lang w:val="zh-TW"/>
    </w:rPr>
  </w:style>
  <w:style w:type="character" w:customStyle="1" w:styleId="a8">
    <w:name w:val="問候 字元"/>
    <w:basedOn w:val="a0"/>
    <w:link w:val="a7"/>
    <w:uiPriority w:val="99"/>
    <w:rsid w:val="004240A6"/>
    <w:rPr>
      <w:rFonts w:ascii="細明體" w:eastAsia="細明體" w:cs="細明體"/>
      <w:color w:val="000000"/>
      <w:kern w:val="0"/>
      <w:sz w:val="24"/>
      <w:szCs w:val="24"/>
      <w:lang w:val="zh-TW"/>
    </w:rPr>
  </w:style>
  <w:style w:type="paragraph" w:styleId="a9">
    <w:name w:val="Closing"/>
    <w:basedOn w:val="a"/>
    <w:link w:val="aa"/>
    <w:uiPriority w:val="99"/>
    <w:unhideWhenUsed/>
    <w:rsid w:val="004240A6"/>
    <w:pPr>
      <w:ind w:leftChars="1800" w:left="100"/>
    </w:pPr>
    <w:rPr>
      <w:rFonts w:ascii="細明體" w:eastAsia="細明體" w:cs="細明體"/>
      <w:color w:val="000000"/>
      <w:kern w:val="0"/>
      <w:sz w:val="24"/>
      <w:szCs w:val="24"/>
      <w:lang w:val="zh-TW"/>
    </w:rPr>
  </w:style>
  <w:style w:type="character" w:customStyle="1" w:styleId="aa">
    <w:name w:val="結語 字元"/>
    <w:basedOn w:val="a0"/>
    <w:link w:val="a9"/>
    <w:uiPriority w:val="99"/>
    <w:rsid w:val="004240A6"/>
    <w:rPr>
      <w:rFonts w:ascii="細明體" w:eastAsia="細明體" w:cs="細明體"/>
      <w:color w:val="000000"/>
      <w:kern w:val="0"/>
      <w:sz w:val="24"/>
      <w:szCs w:val="24"/>
      <w:lang w:val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325</Words>
  <Characters>1853</Characters>
  <Application>Microsoft Office Word</Application>
  <DocSecurity>0</DocSecurity>
  <Lines>15</Lines>
  <Paragraphs>4</Paragraphs>
  <ScaleCrop>false</ScaleCrop>
  <Company>SYNNEX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5</cp:revision>
  <dcterms:created xsi:type="dcterms:W3CDTF">2012-09-04T01:35:00Z</dcterms:created>
  <dcterms:modified xsi:type="dcterms:W3CDTF">2012-09-04T01:52:00Z</dcterms:modified>
</cp:coreProperties>
</file>