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D5" w:rsidRDefault="003E0D88" w:rsidP="00CE6ED5">
      <w:pPr>
        <w:jc w:val="center"/>
        <w:rPr>
          <w:rFonts w:hint="eastAsia"/>
        </w:rPr>
      </w:pPr>
      <w:r>
        <w:rPr>
          <w:rFonts w:hint="eastAsia"/>
        </w:rPr>
        <w:t>什麼是地上權？</w:t>
      </w:r>
    </w:p>
    <w:p w:rsidR="00980F54" w:rsidRDefault="003E0D88" w:rsidP="003E0D88">
      <w:pPr>
        <w:ind w:firstLineChars="450" w:firstLine="1800"/>
        <w:rPr>
          <w:sz w:val="24"/>
          <w:szCs w:val="24"/>
        </w:rPr>
      </w:pPr>
      <w:r>
        <w:rPr>
          <w:rFonts w:hint="eastAsia"/>
        </w:rPr>
        <w:t xml:space="preserve">        </w:t>
      </w:r>
      <w:r w:rsidR="00CE6ED5" w:rsidRPr="00C02630">
        <w:rPr>
          <w:rFonts w:hint="eastAsia"/>
          <w:sz w:val="28"/>
          <w:szCs w:val="28"/>
        </w:rPr>
        <w:t>葉雪鵬（曾任最高法院檢察署主任檢察官）</w:t>
      </w:r>
    </w:p>
    <w:p w:rsidR="00D8755C" w:rsidRDefault="00980F54" w:rsidP="001C7F35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80F54">
        <w:rPr>
          <w:rFonts w:asciiTheme="minorEastAsia" w:eastAsiaTheme="minorEastAsia" w:hAnsiTheme="minorEastAsia" w:hint="eastAsia"/>
          <w:sz w:val="24"/>
          <w:szCs w:val="24"/>
        </w:rPr>
        <w:t>本年的七月十九日</w:t>
      </w:r>
      <w:r w:rsidR="00C6418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980F54">
        <w:rPr>
          <w:rFonts w:asciiTheme="minorEastAsia" w:eastAsiaTheme="minorEastAsia" w:hAnsiTheme="minorEastAsia" w:hint="eastAsia"/>
          <w:sz w:val="24"/>
          <w:szCs w:val="24"/>
        </w:rPr>
        <w:t>臺北市信義</w:t>
      </w:r>
      <w:r w:rsidR="00133D49">
        <w:rPr>
          <w:rFonts w:asciiTheme="minorEastAsia" w:eastAsiaTheme="minorEastAsia" w:hAnsiTheme="minorEastAsia" w:hint="eastAsia"/>
          <w:sz w:val="24"/>
          <w:szCs w:val="24"/>
        </w:rPr>
        <w:t>都市計劃</w:t>
      </w:r>
      <w:r w:rsidR="00C6418F">
        <w:rPr>
          <w:rFonts w:asciiTheme="minorEastAsia" w:eastAsiaTheme="minorEastAsia" w:hAnsiTheme="minorEastAsia" w:hint="eastAsia"/>
          <w:sz w:val="24"/>
          <w:szCs w:val="24"/>
        </w:rPr>
        <w:t>區一塊市有</w:t>
      </w:r>
      <w:r w:rsidRPr="00980F54">
        <w:rPr>
          <w:rFonts w:asciiTheme="minorEastAsia" w:eastAsiaTheme="minorEastAsia" w:hAnsiTheme="minorEastAsia" w:hint="eastAsia"/>
          <w:sz w:val="24"/>
          <w:szCs w:val="24"/>
        </w:rPr>
        <w:t>精華地，總面積</w:t>
      </w:r>
      <w:r w:rsidR="001C7F35">
        <w:rPr>
          <w:rFonts w:asciiTheme="minorEastAsia" w:eastAsiaTheme="minorEastAsia" w:hAnsiTheme="minorEastAsia" w:hint="eastAsia"/>
          <w:sz w:val="24"/>
          <w:szCs w:val="24"/>
        </w:rPr>
        <w:t>達到</w:t>
      </w:r>
      <w:r w:rsidRPr="00980F54">
        <w:rPr>
          <w:rFonts w:asciiTheme="minorEastAsia" w:eastAsiaTheme="minorEastAsia" w:hAnsiTheme="minorEastAsia" w:hint="eastAsia"/>
          <w:sz w:val="24"/>
          <w:szCs w:val="24"/>
        </w:rPr>
        <w:t>5357坪的</w:t>
      </w:r>
      <w:r w:rsidR="001C7F35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Pr="00980F54">
        <w:rPr>
          <w:rFonts w:asciiTheme="minorEastAsia" w:eastAsiaTheme="minorEastAsia" w:hAnsiTheme="minorEastAsia" w:hint="eastAsia"/>
          <w:sz w:val="24"/>
          <w:szCs w:val="24"/>
        </w:rPr>
        <w:t>世貿二館</w:t>
      </w:r>
      <w:r w:rsidR="001C7F35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D8755C">
        <w:rPr>
          <w:rFonts w:asciiTheme="minorEastAsia" w:eastAsiaTheme="minorEastAsia" w:hAnsiTheme="minorEastAsia" w:hint="eastAsia"/>
          <w:sz w:val="24"/>
          <w:szCs w:val="24"/>
        </w:rPr>
        <w:t>及其周</w:t>
      </w:r>
      <w:r w:rsidR="00230650">
        <w:rPr>
          <w:rFonts w:asciiTheme="minorEastAsia" w:eastAsiaTheme="minorEastAsia" w:hAnsiTheme="minorEastAsia" w:hint="eastAsia"/>
          <w:sz w:val="24"/>
          <w:szCs w:val="24"/>
        </w:rPr>
        <w:t>邊</w:t>
      </w:r>
      <w:r w:rsidRPr="00980F54">
        <w:rPr>
          <w:rFonts w:asciiTheme="minorEastAsia" w:eastAsiaTheme="minorEastAsia" w:hAnsiTheme="minorEastAsia" w:hint="eastAsia"/>
          <w:sz w:val="24"/>
          <w:szCs w:val="24"/>
        </w:rPr>
        <w:t>土地，以設定地上權的方式舉行</w:t>
      </w:r>
      <w:r w:rsidR="00026447">
        <w:rPr>
          <w:rFonts w:asciiTheme="minorEastAsia" w:eastAsiaTheme="minorEastAsia" w:hAnsiTheme="minorEastAsia" w:hint="eastAsia"/>
          <w:sz w:val="24"/>
          <w:szCs w:val="24"/>
        </w:rPr>
        <w:t>權利金</w:t>
      </w:r>
      <w:r w:rsidR="00C6418F">
        <w:rPr>
          <w:rFonts w:asciiTheme="minorEastAsia" w:eastAsiaTheme="minorEastAsia" w:hAnsiTheme="minorEastAsia" w:hint="eastAsia"/>
          <w:sz w:val="24"/>
          <w:szCs w:val="24"/>
        </w:rPr>
        <w:t>高低</w:t>
      </w:r>
      <w:r w:rsidR="00026447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980F54">
        <w:rPr>
          <w:rFonts w:asciiTheme="minorEastAsia" w:eastAsiaTheme="minorEastAsia" w:hAnsiTheme="minorEastAsia" w:hint="eastAsia"/>
          <w:sz w:val="24"/>
          <w:szCs w:val="24"/>
        </w:rPr>
        <w:t>投標，</w:t>
      </w:r>
      <w:r w:rsidR="00133D49">
        <w:rPr>
          <w:rFonts w:asciiTheme="minorEastAsia" w:eastAsiaTheme="minorEastAsia" w:hAnsiTheme="minorEastAsia" w:hint="eastAsia"/>
          <w:sz w:val="24"/>
          <w:szCs w:val="24"/>
        </w:rPr>
        <w:t>有國內二大壽險集團</w:t>
      </w:r>
      <w:r w:rsidR="00230650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6635E5">
        <w:rPr>
          <w:rFonts w:asciiTheme="minorEastAsia" w:eastAsiaTheme="minorEastAsia" w:hAnsiTheme="minorEastAsia" w:hint="eastAsia"/>
          <w:sz w:val="24"/>
          <w:szCs w:val="24"/>
        </w:rPr>
        <w:t>南山人壽</w:t>
      </w:r>
      <w:r w:rsidR="00230650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6635E5">
        <w:rPr>
          <w:rFonts w:asciiTheme="minorEastAsia" w:eastAsiaTheme="minorEastAsia" w:hAnsiTheme="minorEastAsia" w:hint="eastAsia"/>
          <w:sz w:val="24"/>
          <w:szCs w:val="24"/>
        </w:rPr>
        <w:t>與</w:t>
      </w:r>
      <w:r w:rsidR="00230650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6635E5">
        <w:rPr>
          <w:rFonts w:asciiTheme="minorEastAsia" w:eastAsiaTheme="minorEastAsia" w:hAnsiTheme="minorEastAsia" w:hint="eastAsia"/>
          <w:sz w:val="24"/>
          <w:szCs w:val="24"/>
        </w:rPr>
        <w:t>國泰人壽</w:t>
      </w:r>
      <w:r w:rsidR="00230650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133D49">
        <w:rPr>
          <w:rFonts w:asciiTheme="minorEastAsia" w:eastAsiaTheme="minorEastAsia" w:hAnsiTheme="minorEastAsia" w:hint="eastAsia"/>
          <w:sz w:val="24"/>
          <w:szCs w:val="24"/>
        </w:rPr>
        <w:t>參與競標，</w:t>
      </w:r>
      <w:r w:rsidR="006635E5">
        <w:rPr>
          <w:rFonts w:asciiTheme="minorEastAsia" w:eastAsiaTheme="minorEastAsia" w:hAnsiTheme="minorEastAsia" w:hint="eastAsia"/>
          <w:sz w:val="24"/>
          <w:szCs w:val="24"/>
        </w:rPr>
        <w:t>開標結果</w:t>
      </w:r>
      <w:r w:rsidR="00C6418F">
        <w:rPr>
          <w:rFonts w:asciiTheme="minorEastAsia" w:eastAsiaTheme="minorEastAsia" w:hAnsiTheme="minorEastAsia" w:hint="eastAsia"/>
          <w:sz w:val="24"/>
          <w:szCs w:val="24"/>
        </w:rPr>
        <w:t>南山人壽</w:t>
      </w:r>
      <w:r w:rsidR="00230650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C6418F">
        <w:rPr>
          <w:rFonts w:asciiTheme="minorEastAsia" w:eastAsiaTheme="minorEastAsia" w:hAnsiTheme="minorEastAsia" w:hint="eastAsia"/>
          <w:sz w:val="24"/>
          <w:szCs w:val="24"/>
        </w:rPr>
        <w:t>天價二六八</w:t>
      </w:r>
      <w:proofErr w:type="gramStart"/>
      <w:r w:rsidR="00C60A0C">
        <w:rPr>
          <w:rFonts w:asciiTheme="minorEastAsia" w:eastAsiaTheme="minorEastAsia" w:hAnsiTheme="minorEastAsia" w:hint="eastAsia"/>
          <w:sz w:val="24"/>
          <w:szCs w:val="24"/>
        </w:rPr>
        <w:t>‧</w:t>
      </w:r>
      <w:proofErr w:type="gramEnd"/>
      <w:r w:rsidR="00C6418F">
        <w:rPr>
          <w:rFonts w:asciiTheme="minorEastAsia" w:eastAsiaTheme="minorEastAsia" w:hAnsiTheme="minorEastAsia" w:hint="eastAsia"/>
          <w:sz w:val="24"/>
          <w:szCs w:val="24"/>
        </w:rPr>
        <w:t>八八億</w:t>
      </w:r>
      <w:r w:rsidR="00D8755C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="00C6418F">
        <w:rPr>
          <w:rFonts w:asciiTheme="minorEastAsia" w:eastAsiaTheme="minorEastAsia" w:hAnsiTheme="minorEastAsia" w:hint="eastAsia"/>
          <w:sz w:val="24"/>
          <w:szCs w:val="24"/>
        </w:rPr>
        <w:t>得標。</w:t>
      </w:r>
      <w:r w:rsidR="009F3787">
        <w:rPr>
          <w:rFonts w:asciiTheme="minorEastAsia" w:eastAsiaTheme="minorEastAsia" w:hAnsiTheme="minorEastAsia" w:hint="eastAsia"/>
          <w:sz w:val="24"/>
          <w:szCs w:val="24"/>
        </w:rPr>
        <w:t>得標者</w:t>
      </w:r>
      <w:r w:rsidR="005930E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8755C">
        <w:rPr>
          <w:rFonts w:asciiTheme="minorEastAsia" w:eastAsiaTheme="minorEastAsia" w:hAnsiTheme="minorEastAsia" w:hint="eastAsia"/>
          <w:sz w:val="24"/>
          <w:szCs w:val="24"/>
        </w:rPr>
        <w:t>負責當局</w:t>
      </w:r>
      <w:r w:rsidR="00230650">
        <w:rPr>
          <w:rFonts w:asciiTheme="minorEastAsia" w:eastAsiaTheme="minorEastAsia" w:hAnsiTheme="minorEastAsia" w:hint="eastAsia"/>
          <w:sz w:val="24"/>
          <w:szCs w:val="24"/>
        </w:rPr>
        <w:t>透露，</w:t>
      </w:r>
      <w:r w:rsidR="00D35F74">
        <w:rPr>
          <w:rFonts w:asciiTheme="minorEastAsia" w:eastAsiaTheme="minorEastAsia" w:hAnsiTheme="minorEastAsia" w:hint="eastAsia"/>
          <w:sz w:val="24"/>
          <w:szCs w:val="24"/>
        </w:rPr>
        <w:t>未來</w:t>
      </w:r>
      <w:r w:rsidR="006A44D4">
        <w:rPr>
          <w:rFonts w:asciiTheme="minorEastAsia" w:eastAsiaTheme="minorEastAsia" w:hAnsiTheme="minorEastAsia" w:hint="eastAsia"/>
          <w:sz w:val="24"/>
          <w:szCs w:val="24"/>
        </w:rPr>
        <w:t>三年之內，將</w:t>
      </w:r>
      <w:r w:rsidR="00D35F74"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6A44D4">
        <w:rPr>
          <w:rFonts w:asciiTheme="minorEastAsia" w:eastAsiaTheme="minorEastAsia" w:hAnsiTheme="minorEastAsia" w:hint="eastAsia"/>
          <w:sz w:val="24"/>
          <w:szCs w:val="24"/>
        </w:rPr>
        <w:t>入</w:t>
      </w:r>
      <w:r w:rsidR="00D35F74">
        <w:rPr>
          <w:rFonts w:asciiTheme="minorEastAsia" w:eastAsiaTheme="minorEastAsia" w:hAnsiTheme="minorEastAsia" w:hint="eastAsia"/>
          <w:sz w:val="24"/>
          <w:szCs w:val="24"/>
        </w:rPr>
        <w:t>建築成本約一百五十億元，</w:t>
      </w:r>
      <w:r w:rsidR="00D8755C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9F3787">
        <w:rPr>
          <w:rFonts w:asciiTheme="minorEastAsia" w:eastAsiaTheme="minorEastAsia" w:hAnsiTheme="minorEastAsia" w:hint="eastAsia"/>
          <w:sz w:val="24"/>
          <w:szCs w:val="24"/>
        </w:rPr>
        <w:t>地上</w:t>
      </w:r>
      <w:r w:rsidR="00D8755C">
        <w:rPr>
          <w:rFonts w:asciiTheme="minorEastAsia" w:eastAsiaTheme="minorEastAsia" w:hAnsiTheme="minorEastAsia" w:hint="eastAsia"/>
          <w:sz w:val="24"/>
          <w:szCs w:val="24"/>
        </w:rPr>
        <w:t>權的土地上</w:t>
      </w:r>
      <w:r w:rsidR="009F3787">
        <w:rPr>
          <w:rFonts w:asciiTheme="minorEastAsia" w:eastAsiaTheme="minorEastAsia" w:hAnsiTheme="minorEastAsia" w:hint="eastAsia"/>
          <w:sz w:val="24"/>
          <w:szCs w:val="24"/>
        </w:rPr>
        <w:t>興建三十六層與</w:t>
      </w:r>
      <w:r w:rsidR="00D35F74">
        <w:rPr>
          <w:rFonts w:asciiTheme="minorEastAsia" w:eastAsiaTheme="minorEastAsia" w:hAnsiTheme="minorEastAsia" w:hint="eastAsia"/>
          <w:sz w:val="24"/>
          <w:szCs w:val="24"/>
        </w:rPr>
        <w:t>二十六層兩幢辦公大樓，另建一幢供商場使用</w:t>
      </w:r>
      <w:proofErr w:type="gramStart"/>
      <w:r w:rsidR="00D35F74">
        <w:rPr>
          <w:rFonts w:asciiTheme="minorEastAsia" w:eastAsiaTheme="minorEastAsia" w:hAnsiTheme="minorEastAsia" w:hint="eastAsia"/>
          <w:sz w:val="24"/>
          <w:szCs w:val="24"/>
        </w:rPr>
        <w:t>的裙樓</w:t>
      </w:r>
      <w:proofErr w:type="gramEnd"/>
      <w:r w:rsidR="00D35F74">
        <w:rPr>
          <w:rFonts w:asciiTheme="minorEastAsia" w:eastAsiaTheme="minorEastAsia" w:hAnsiTheme="minorEastAsia" w:hint="eastAsia"/>
          <w:sz w:val="24"/>
          <w:szCs w:val="24"/>
        </w:rPr>
        <w:t>，總建築面積將達</w:t>
      </w:r>
      <w:r w:rsidR="00C60A0C">
        <w:rPr>
          <w:rFonts w:asciiTheme="minorEastAsia" w:eastAsiaTheme="minorEastAsia" w:hAnsiTheme="minorEastAsia" w:hint="eastAsia"/>
          <w:sz w:val="24"/>
          <w:szCs w:val="24"/>
        </w:rPr>
        <w:t>六萬坪</w:t>
      </w:r>
      <w:r w:rsidR="00C60A0C" w:rsidRPr="00C60A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F213F">
        <w:rPr>
          <w:rFonts w:asciiTheme="minorEastAsia" w:eastAsiaTheme="minorEastAsia" w:hAnsiTheme="minorEastAsia" w:hint="eastAsia"/>
          <w:sz w:val="24"/>
          <w:szCs w:val="24"/>
        </w:rPr>
        <w:t>將該處</w:t>
      </w:r>
      <w:r w:rsidR="00D8755C">
        <w:rPr>
          <w:rFonts w:asciiTheme="minorEastAsia" w:eastAsiaTheme="minorEastAsia" w:hAnsiTheme="minorEastAsia" w:hint="eastAsia"/>
          <w:sz w:val="24"/>
          <w:szCs w:val="24"/>
        </w:rPr>
        <w:t>打造成「南山廣場」，未來將是</w:t>
      </w:r>
      <w:r w:rsidR="009F213F">
        <w:rPr>
          <w:rFonts w:asciiTheme="minorEastAsia" w:eastAsiaTheme="minorEastAsia" w:hAnsiTheme="minorEastAsia" w:hint="eastAsia"/>
          <w:sz w:val="24"/>
          <w:szCs w:val="24"/>
        </w:rPr>
        <w:t>台北市</w:t>
      </w:r>
      <w:r w:rsidR="006A44D4">
        <w:rPr>
          <w:rFonts w:asciiTheme="minorEastAsia" w:eastAsiaTheme="minorEastAsia" w:hAnsiTheme="minorEastAsia" w:hint="eastAsia"/>
          <w:sz w:val="24"/>
          <w:szCs w:val="24"/>
        </w:rPr>
        <w:t>東區</w:t>
      </w:r>
      <w:r w:rsidR="009F213F">
        <w:rPr>
          <w:rFonts w:asciiTheme="minorEastAsia" w:eastAsiaTheme="minorEastAsia" w:hAnsiTheme="minorEastAsia" w:hint="eastAsia"/>
          <w:sz w:val="24"/>
          <w:szCs w:val="24"/>
        </w:rPr>
        <w:t>最</w:t>
      </w:r>
      <w:r w:rsidR="006A44D4">
        <w:rPr>
          <w:rFonts w:asciiTheme="minorEastAsia" w:eastAsiaTheme="minorEastAsia" w:hAnsiTheme="minorEastAsia" w:hint="eastAsia"/>
          <w:sz w:val="24"/>
          <w:szCs w:val="24"/>
        </w:rPr>
        <w:t>耀眼的新地標。</w:t>
      </w:r>
    </w:p>
    <w:p w:rsidR="00CA493D" w:rsidRDefault="00F42AB0" w:rsidP="001C7F35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我們</w:t>
      </w:r>
      <w:r w:rsidR="009F213F">
        <w:rPr>
          <w:rFonts w:asciiTheme="minorEastAsia" w:eastAsiaTheme="minorEastAsia" w:hAnsiTheme="minorEastAsia" w:hint="eastAsia"/>
          <w:sz w:val="24"/>
          <w:szCs w:val="24"/>
        </w:rPr>
        <w:t>對於</w:t>
      </w:r>
      <w:r>
        <w:rPr>
          <w:rFonts w:asciiTheme="minorEastAsia" w:eastAsiaTheme="minorEastAsia" w:hAnsiTheme="minorEastAsia" w:hint="eastAsia"/>
          <w:sz w:val="24"/>
          <w:szCs w:val="24"/>
        </w:rPr>
        <w:t>有雄心、有魄力的</w:t>
      </w:r>
      <w:r w:rsidR="009F213F">
        <w:rPr>
          <w:rFonts w:asciiTheme="minorEastAsia" w:eastAsiaTheme="minorEastAsia" w:hAnsiTheme="minorEastAsia" w:hint="eastAsia"/>
          <w:sz w:val="24"/>
          <w:szCs w:val="24"/>
        </w:rPr>
        <w:t>財團</w:t>
      </w:r>
      <w:r w:rsidR="00642F38">
        <w:rPr>
          <w:rFonts w:asciiTheme="minorEastAsia" w:eastAsiaTheme="minorEastAsia" w:hAnsiTheme="minorEastAsia" w:hint="eastAsia"/>
          <w:sz w:val="24"/>
          <w:szCs w:val="24"/>
        </w:rPr>
        <w:t>，在景氣低迷之際，毅然投下如此龐大的財力參與國家建設，</w:t>
      </w:r>
      <w:r w:rsidR="009F213F">
        <w:rPr>
          <w:rFonts w:asciiTheme="minorEastAsia" w:eastAsiaTheme="minorEastAsia" w:hAnsiTheme="minorEastAsia" w:hint="eastAsia"/>
          <w:sz w:val="24"/>
          <w:szCs w:val="24"/>
        </w:rPr>
        <w:t>非常</w:t>
      </w:r>
      <w:r w:rsidR="00642F38">
        <w:rPr>
          <w:rFonts w:asciiTheme="minorEastAsia" w:eastAsiaTheme="minorEastAsia" w:hAnsiTheme="minorEastAsia" w:hint="eastAsia"/>
          <w:sz w:val="24"/>
          <w:szCs w:val="24"/>
        </w:rPr>
        <w:t>感佩。</w:t>
      </w:r>
      <w:r w:rsidR="008D62A3">
        <w:rPr>
          <w:rFonts w:asciiTheme="minorEastAsia" w:eastAsiaTheme="minorEastAsia" w:hAnsiTheme="minorEastAsia" w:hint="eastAsia"/>
          <w:sz w:val="24"/>
          <w:szCs w:val="24"/>
        </w:rPr>
        <w:t>身為小市民的人，</w:t>
      </w:r>
      <w:r w:rsidR="00642F38">
        <w:rPr>
          <w:rFonts w:asciiTheme="minorEastAsia" w:eastAsiaTheme="minorEastAsia" w:hAnsiTheme="minorEastAsia" w:hint="eastAsia"/>
          <w:sz w:val="24"/>
          <w:szCs w:val="24"/>
        </w:rPr>
        <w:t>除了</w:t>
      </w:r>
      <w:r w:rsidR="008D62A3">
        <w:rPr>
          <w:rFonts w:asciiTheme="minorEastAsia" w:eastAsiaTheme="minorEastAsia" w:hAnsiTheme="minorEastAsia" w:hint="eastAsia"/>
          <w:sz w:val="24"/>
          <w:szCs w:val="24"/>
        </w:rPr>
        <w:t>為他們</w:t>
      </w:r>
      <w:r w:rsidR="00642F38">
        <w:rPr>
          <w:rFonts w:asciiTheme="minorEastAsia" w:eastAsiaTheme="minorEastAsia" w:hAnsiTheme="minorEastAsia" w:hint="eastAsia"/>
          <w:sz w:val="24"/>
          <w:szCs w:val="24"/>
        </w:rPr>
        <w:t>按上一個「</w:t>
      </w:r>
      <w:proofErr w:type="gramStart"/>
      <w:r w:rsidR="00642F38">
        <w:rPr>
          <w:rFonts w:asciiTheme="minorEastAsia" w:eastAsiaTheme="minorEastAsia" w:hAnsiTheme="minorEastAsia" w:hint="eastAsia"/>
          <w:sz w:val="24"/>
          <w:szCs w:val="24"/>
        </w:rPr>
        <w:t>讚</w:t>
      </w:r>
      <w:proofErr w:type="gramEnd"/>
      <w:r w:rsidR="00642F38">
        <w:rPr>
          <w:rFonts w:asciiTheme="minorEastAsia" w:eastAsiaTheme="minorEastAsia" w:hAnsiTheme="minorEastAsia" w:hint="eastAsia"/>
          <w:sz w:val="24"/>
          <w:szCs w:val="24"/>
        </w:rPr>
        <w:t>」</w:t>
      </w:r>
      <w:proofErr w:type="gramStart"/>
      <w:r w:rsidR="00642F38"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8D62A3">
        <w:rPr>
          <w:rFonts w:asciiTheme="minorEastAsia" w:eastAsiaTheme="minorEastAsia" w:hAnsiTheme="minorEastAsia" w:hint="eastAsia"/>
          <w:sz w:val="24"/>
          <w:szCs w:val="24"/>
        </w:rPr>
        <w:t>更</w:t>
      </w:r>
      <w:r w:rsidR="009F213F">
        <w:rPr>
          <w:rFonts w:asciiTheme="minorEastAsia" w:eastAsiaTheme="minorEastAsia" w:hAnsiTheme="minorEastAsia" w:hint="eastAsia"/>
          <w:sz w:val="24"/>
          <w:szCs w:val="24"/>
        </w:rPr>
        <w:t>期望</w:t>
      </w:r>
      <w:r w:rsidR="00642F38">
        <w:rPr>
          <w:rFonts w:asciiTheme="minorEastAsia" w:eastAsiaTheme="minorEastAsia" w:hAnsiTheme="minorEastAsia" w:hint="eastAsia"/>
          <w:sz w:val="24"/>
          <w:szCs w:val="24"/>
        </w:rPr>
        <w:t>這大規模的建設，能夠順利</w:t>
      </w:r>
      <w:r>
        <w:rPr>
          <w:rFonts w:asciiTheme="minorEastAsia" w:eastAsiaTheme="minorEastAsia" w:hAnsiTheme="minorEastAsia" w:hint="eastAsia"/>
          <w:sz w:val="24"/>
          <w:szCs w:val="24"/>
        </w:rPr>
        <w:t>如期完成</w:t>
      </w:r>
      <w:r w:rsidR="008D62A3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C5E3F">
        <w:rPr>
          <w:rFonts w:asciiTheme="minorEastAsia" w:eastAsiaTheme="minorEastAsia" w:hAnsiTheme="minorEastAsia" w:hint="eastAsia"/>
          <w:sz w:val="24"/>
          <w:szCs w:val="24"/>
        </w:rPr>
        <w:t>四年後營運開始，</w:t>
      </w:r>
      <w:r>
        <w:rPr>
          <w:rFonts w:asciiTheme="minorEastAsia" w:eastAsiaTheme="minorEastAsia" w:hAnsiTheme="minorEastAsia" w:hint="eastAsia"/>
          <w:sz w:val="24"/>
          <w:szCs w:val="24"/>
        </w:rPr>
        <w:t>為</w:t>
      </w:r>
      <w:r w:rsidR="006C5E3F">
        <w:rPr>
          <w:rFonts w:asciiTheme="minorEastAsia" w:eastAsiaTheme="minorEastAsia" w:hAnsiTheme="minorEastAsia" w:hint="eastAsia"/>
          <w:sz w:val="24"/>
          <w:szCs w:val="24"/>
        </w:rPr>
        <w:t>國家貢獻龐大稅收，為</w:t>
      </w:r>
      <w:r>
        <w:rPr>
          <w:rFonts w:asciiTheme="minorEastAsia" w:eastAsiaTheme="minorEastAsia" w:hAnsiTheme="minorEastAsia" w:hint="eastAsia"/>
          <w:sz w:val="24"/>
          <w:szCs w:val="24"/>
        </w:rPr>
        <w:t>台北市</w:t>
      </w:r>
      <w:r w:rsidR="006C5E3F">
        <w:rPr>
          <w:rFonts w:asciiTheme="minorEastAsia" w:eastAsiaTheme="minorEastAsia" w:hAnsiTheme="minorEastAsia" w:hint="eastAsia"/>
          <w:sz w:val="24"/>
          <w:szCs w:val="24"/>
        </w:rPr>
        <w:t>的東區</w:t>
      </w:r>
      <w:r w:rsidR="00B86475">
        <w:rPr>
          <w:rFonts w:asciiTheme="minorEastAsia" w:eastAsiaTheme="minorEastAsia" w:hAnsiTheme="minorEastAsia" w:hint="eastAsia"/>
          <w:sz w:val="24"/>
          <w:szCs w:val="24"/>
        </w:rPr>
        <w:t>增添繁榮；</w:t>
      </w:r>
      <w:r w:rsidR="008D62A3">
        <w:rPr>
          <w:rFonts w:asciiTheme="minorEastAsia" w:eastAsiaTheme="minorEastAsia" w:hAnsiTheme="minorEastAsia" w:hint="eastAsia"/>
          <w:sz w:val="24"/>
          <w:szCs w:val="24"/>
        </w:rPr>
        <w:t>更</w:t>
      </w:r>
      <w:r w:rsidR="006C5E3F">
        <w:rPr>
          <w:rFonts w:asciiTheme="minorEastAsia" w:eastAsiaTheme="minorEastAsia" w:hAnsiTheme="minorEastAsia" w:hint="eastAsia"/>
          <w:sz w:val="24"/>
          <w:szCs w:val="24"/>
        </w:rPr>
        <w:t>為</w:t>
      </w:r>
      <w:r w:rsidR="008D62A3">
        <w:rPr>
          <w:rFonts w:asciiTheme="minorEastAsia" w:eastAsiaTheme="minorEastAsia" w:hAnsiTheme="minorEastAsia" w:hint="eastAsia"/>
          <w:sz w:val="24"/>
          <w:szCs w:val="24"/>
        </w:rPr>
        <w:t>觀光事業</w:t>
      </w:r>
      <w:r>
        <w:rPr>
          <w:rFonts w:asciiTheme="minorEastAsia" w:eastAsiaTheme="minorEastAsia" w:hAnsiTheme="minorEastAsia" w:hint="eastAsia"/>
          <w:sz w:val="24"/>
          <w:szCs w:val="24"/>
        </w:rPr>
        <w:t>帶來無比商機！</w:t>
      </w:r>
    </w:p>
    <w:p w:rsidR="001540EA" w:rsidRDefault="001749FF" w:rsidP="001C7F35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大規模的建設除了由財團投入</w:t>
      </w:r>
      <w:r w:rsidR="00F83E1F">
        <w:rPr>
          <w:rFonts w:asciiTheme="minorEastAsia" w:eastAsiaTheme="minorEastAsia" w:hAnsiTheme="minorEastAsia" w:hint="eastAsia"/>
          <w:sz w:val="24"/>
          <w:szCs w:val="24"/>
        </w:rPr>
        <w:t>大量</w:t>
      </w:r>
      <w:r w:rsidR="005A1C74">
        <w:rPr>
          <w:rFonts w:asciiTheme="minorEastAsia" w:eastAsiaTheme="minorEastAsia" w:hAnsiTheme="minorEastAsia" w:hint="eastAsia"/>
          <w:sz w:val="24"/>
          <w:szCs w:val="24"/>
        </w:rPr>
        <w:t>資金</w:t>
      </w:r>
      <w:r w:rsidR="001E42AF">
        <w:rPr>
          <w:rFonts w:asciiTheme="minorEastAsia" w:eastAsiaTheme="minorEastAsia" w:hAnsiTheme="minorEastAsia" w:hint="eastAsia"/>
          <w:sz w:val="24"/>
          <w:szCs w:val="24"/>
        </w:rPr>
        <w:t>全力</w:t>
      </w:r>
      <w:r w:rsidR="00413E63">
        <w:rPr>
          <w:rFonts w:asciiTheme="minorEastAsia" w:eastAsiaTheme="minorEastAsia" w:hAnsiTheme="minorEastAsia" w:hint="eastAsia"/>
          <w:sz w:val="24"/>
          <w:szCs w:val="24"/>
        </w:rPr>
        <w:t>開發</w:t>
      </w:r>
      <w:r>
        <w:rPr>
          <w:rFonts w:asciiTheme="minorEastAsia" w:eastAsiaTheme="minorEastAsia" w:hAnsiTheme="minorEastAsia" w:hint="eastAsia"/>
          <w:sz w:val="24"/>
          <w:szCs w:val="24"/>
        </w:rPr>
        <w:t>外</w:t>
      </w:r>
      <w:r w:rsidR="00CA493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84F2B">
        <w:rPr>
          <w:rFonts w:asciiTheme="minorEastAsia" w:eastAsiaTheme="minorEastAsia" w:hAnsiTheme="minorEastAsia" w:hint="eastAsia"/>
          <w:sz w:val="24"/>
          <w:szCs w:val="24"/>
        </w:rPr>
        <w:t>周邊相關的</w:t>
      </w:r>
      <w:r>
        <w:rPr>
          <w:rFonts w:asciiTheme="minorEastAsia" w:eastAsiaTheme="minorEastAsia" w:hAnsiTheme="minorEastAsia" w:hint="eastAsia"/>
          <w:sz w:val="24"/>
          <w:szCs w:val="24"/>
        </w:rPr>
        <w:t>交通、環保</w:t>
      </w:r>
      <w:r w:rsidR="00F26BE3">
        <w:rPr>
          <w:rFonts w:asciiTheme="minorEastAsia" w:eastAsiaTheme="minorEastAsia" w:hAnsiTheme="minorEastAsia" w:hint="eastAsia"/>
          <w:sz w:val="24"/>
          <w:szCs w:val="24"/>
        </w:rPr>
        <w:t>和排水</w:t>
      </w:r>
      <w:r w:rsidR="001E42AF">
        <w:rPr>
          <w:rFonts w:asciiTheme="minorEastAsia" w:eastAsiaTheme="minorEastAsia" w:hAnsiTheme="minorEastAsia" w:hint="eastAsia"/>
          <w:sz w:val="24"/>
          <w:szCs w:val="24"/>
        </w:rPr>
        <w:t>諸</w:t>
      </w:r>
      <w:r w:rsidR="00777E9B">
        <w:rPr>
          <w:rFonts w:asciiTheme="minorEastAsia" w:eastAsiaTheme="minorEastAsia" w:hAnsiTheme="minorEastAsia" w:hint="eastAsia"/>
          <w:sz w:val="24"/>
          <w:szCs w:val="24"/>
        </w:rPr>
        <w:t>問題</w:t>
      </w:r>
      <w:r w:rsidR="00884F2B">
        <w:rPr>
          <w:rFonts w:asciiTheme="minorEastAsia" w:eastAsiaTheme="minorEastAsia" w:hAnsiTheme="minorEastAsia" w:hint="eastAsia"/>
          <w:sz w:val="24"/>
          <w:szCs w:val="24"/>
        </w:rPr>
        <w:t>，有關單位也應及早規劃來</w:t>
      </w:r>
      <w:r w:rsidR="007F1524">
        <w:rPr>
          <w:rFonts w:asciiTheme="minorEastAsia" w:eastAsiaTheme="minorEastAsia" w:hAnsiTheme="minorEastAsia" w:hint="eastAsia"/>
          <w:sz w:val="24"/>
          <w:szCs w:val="24"/>
        </w:rPr>
        <w:t>配合</w:t>
      </w:r>
      <w:r w:rsidR="00CF13E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26BE3">
        <w:rPr>
          <w:rFonts w:asciiTheme="minorEastAsia" w:eastAsiaTheme="minorEastAsia" w:hAnsiTheme="minorEastAsia" w:hint="eastAsia"/>
          <w:sz w:val="24"/>
          <w:szCs w:val="24"/>
        </w:rPr>
        <w:t>新地標</w:t>
      </w:r>
      <w:r w:rsidR="00413E63">
        <w:rPr>
          <w:rFonts w:asciiTheme="minorEastAsia" w:eastAsiaTheme="minorEastAsia" w:hAnsiTheme="minorEastAsia" w:hint="eastAsia"/>
          <w:sz w:val="24"/>
          <w:szCs w:val="24"/>
        </w:rPr>
        <w:t>落成</w:t>
      </w:r>
      <w:r w:rsidR="005930EF">
        <w:rPr>
          <w:rFonts w:asciiTheme="minorEastAsia" w:eastAsiaTheme="minorEastAsia" w:hAnsiTheme="minorEastAsia" w:hint="eastAsia"/>
          <w:sz w:val="24"/>
          <w:szCs w:val="24"/>
        </w:rPr>
        <w:t>後</w:t>
      </w:r>
      <w:r w:rsidR="00413E63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F1524">
        <w:rPr>
          <w:rFonts w:asciiTheme="minorEastAsia" w:eastAsiaTheme="minorEastAsia" w:hAnsiTheme="minorEastAsia" w:hint="eastAsia"/>
          <w:sz w:val="24"/>
          <w:szCs w:val="24"/>
        </w:rPr>
        <w:t>才能以完美的</w:t>
      </w:r>
      <w:r>
        <w:rPr>
          <w:rFonts w:asciiTheme="minorEastAsia" w:eastAsiaTheme="minorEastAsia" w:hAnsiTheme="minorEastAsia" w:hint="eastAsia"/>
          <w:sz w:val="24"/>
          <w:szCs w:val="24"/>
        </w:rPr>
        <w:t>面貌展現在國人面</w:t>
      </w:r>
      <w:r w:rsidR="00413E63">
        <w:rPr>
          <w:rFonts w:asciiTheme="minorEastAsia" w:eastAsiaTheme="minorEastAsia" w:hAnsiTheme="minorEastAsia" w:hint="eastAsia"/>
          <w:sz w:val="24"/>
          <w:szCs w:val="24"/>
        </w:rPr>
        <w:t>前</w:t>
      </w:r>
      <w:r w:rsidR="00777E9B">
        <w:rPr>
          <w:rFonts w:asciiTheme="minorEastAsia" w:eastAsiaTheme="minorEastAsia" w:hAnsiTheme="minorEastAsia" w:hint="eastAsia"/>
          <w:sz w:val="24"/>
          <w:szCs w:val="24"/>
        </w:rPr>
        <w:t>。千萬不可像大陸</w:t>
      </w:r>
      <w:r w:rsidR="00737CC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61B54">
        <w:rPr>
          <w:rFonts w:asciiTheme="minorEastAsia" w:eastAsiaTheme="minorEastAsia" w:hAnsiTheme="minorEastAsia" w:hint="eastAsia"/>
          <w:sz w:val="24"/>
          <w:szCs w:val="24"/>
        </w:rPr>
        <w:t>大城市</w:t>
      </w:r>
      <w:r w:rsidR="00777E9B">
        <w:rPr>
          <w:rFonts w:asciiTheme="minorEastAsia" w:eastAsiaTheme="minorEastAsia" w:hAnsiTheme="minorEastAsia" w:hint="eastAsia"/>
          <w:sz w:val="24"/>
          <w:szCs w:val="24"/>
        </w:rPr>
        <w:t>北京</w:t>
      </w:r>
      <w:r w:rsidR="00D61B54">
        <w:rPr>
          <w:rFonts w:asciiTheme="minorEastAsia" w:eastAsiaTheme="minorEastAsia" w:hAnsiTheme="minorEastAsia" w:hint="eastAsia"/>
          <w:sz w:val="24"/>
          <w:szCs w:val="24"/>
        </w:rPr>
        <w:t>那樣，</w:t>
      </w:r>
      <w:r w:rsidR="00F26BE3">
        <w:rPr>
          <w:rFonts w:asciiTheme="minorEastAsia" w:eastAsiaTheme="minorEastAsia" w:hAnsiTheme="minorEastAsia" w:hint="eastAsia"/>
          <w:sz w:val="24"/>
          <w:szCs w:val="24"/>
        </w:rPr>
        <w:t>幾天</w:t>
      </w:r>
      <w:r w:rsidR="00D61B54">
        <w:rPr>
          <w:rFonts w:asciiTheme="minorEastAsia" w:eastAsiaTheme="minorEastAsia" w:hAnsiTheme="minorEastAsia" w:hint="eastAsia"/>
          <w:sz w:val="24"/>
          <w:szCs w:val="24"/>
        </w:rPr>
        <w:t>前</w:t>
      </w:r>
      <w:r w:rsidR="00F26BE3">
        <w:rPr>
          <w:rFonts w:asciiTheme="minorEastAsia" w:eastAsiaTheme="minorEastAsia" w:hAnsiTheme="minorEastAsia" w:hint="eastAsia"/>
          <w:sz w:val="24"/>
          <w:szCs w:val="24"/>
        </w:rPr>
        <w:t>的一</w:t>
      </w:r>
      <w:r w:rsidR="00777E9B">
        <w:rPr>
          <w:rFonts w:asciiTheme="minorEastAsia" w:eastAsiaTheme="minorEastAsia" w:hAnsiTheme="minorEastAsia" w:hint="eastAsia"/>
          <w:sz w:val="24"/>
          <w:szCs w:val="24"/>
        </w:rPr>
        <w:t>陣</w:t>
      </w:r>
      <w:r w:rsidR="00F26BE3">
        <w:rPr>
          <w:rFonts w:asciiTheme="minorEastAsia" w:eastAsiaTheme="minorEastAsia" w:hAnsiTheme="minorEastAsia" w:hint="eastAsia"/>
          <w:sz w:val="24"/>
          <w:szCs w:val="24"/>
        </w:rPr>
        <w:t>大雨，就</w:t>
      </w:r>
      <w:r w:rsidR="001E42AF">
        <w:rPr>
          <w:rFonts w:asciiTheme="minorEastAsia" w:eastAsiaTheme="minorEastAsia" w:hAnsiTheme="minorEastAsia" w:hint="eastAsia"/>
          <w:sz w:val="24"/>
          <w:szCs w:val="24"/>
        </w:rPr>
        <w:t>釀成都市洪災，</w:t>
      </w:r>
      <w:r w:rsidR="00F26BE3">
        <w:rPr>
          <w:rFonts w:asciiTheme="minorEastAsia" w:eastAsiaTheme="minorEastAsia" w:hAnsiTheme="minorEastAsia" w:hint="eastAsia"/>
          <w:sz w:val="24"/>
          <w:szCs w:val="24"/>
        </w:rPr>
        <w:t>奪走</w:t>
      </w:r>
      <w:r w:rsidR="00D61B54">
        <w:rPr>
          <w:rFonts w:asciiTheme="minorEastAsia" w:eastAsiaTheme="minorEastAsia" w:hAnsiTheme="minorEastAsia" w:hint="eastAsia"/>
          <w:sz w:val="24"/>
          <w:szCs w:val="24"/>
        </w:rPr>
        <w:t>街頭</w:t>
      </w:r>
      <w:r w:rsidR="00D8755C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="00F26BE3">
        <w:rPr>
          <w:rFonts w:asciiTheme="minorEastAsia" w:eastAsiaTheme="minorEastAsia" w:hAnsiTheme="minorEastAsia" w:hint="eastAsia"/>
          <w:sz w:val="24"/>
          <w:szCs w:val="24"/>
        </w:rPr>
        <w:t>十七條人命</w:t>
      </w:r>
      <w:r w:rsidR="001E42AF">
        <w:rPr>
          <w:rFonts w:asciiTheme="minorEastAsia" w:eastAsiaTheme="minorEastAsia" w:hAnsiTheme="minorEastAsia" w:hint="eastAsia"/>
          <w:sz w:val="24"/>
          <w:szCs w:val="24"/>
        </w:rPr>
        <w:t>的悲劇</w:t>
      </w:r>
      <w:r w:rsidR="000C3034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13E63">
        <w:rPr>
          <w:rFonts w:asciiTheme="minorEastAsia" w:eastAsiaTheme="minorEastAsia" w:hAnsiTheme="minorEastAsia" w:hint="eastAsia"/>
          <w:sz w:val="24"/>
          <w:szCs w:val="24"/>
        </w:rPr>
        <w:t>這</w:t>
      </w:r>
      <w:r>
        <w:rPr>
          <w:rFonts w:asciiTheme="minorEastAsia" w:eastAsiaTheme="minorEastAsia" w:hAnsiTheme="minorEastAsia" w:hint="eastAsia"/>
          <w:sz w:val="24"/>
          <w:szCs w:val="24"/>
        </w:rPr>
        <w:t>些</w:t>
      </w:r>
      <w:r w:rsidR="00413E63">
        <w:rPr>
          <w:rFonts w:asciiTheme="minorEastAsia" w:eastAsiaTheme="minorEastAsia" w:hAnsiTheme="minorEastAsia" w:hint="eastAsia"/>
          <w:sz w:val="24"/>
          <w:szCs w:val="24"/>
        </w:rPr>
        <w:t>與開</w:t>
      </w:r>
      <w:r w:rsidR="00793599">
        <w:rPr>
          <w:rFonts w:asciiTheme="minorEastAsia" w:eastAsiaTheme="minorEastAsia" w:hAnsiTheme="minorEastAsia" w:hint="eastAsia"/>
          <w:sz w:val="24"/>
          <w:szCs w:val="24"/>
        </w:rPr>
        <w:t>發相關</w:t>
      </w:r>
      <w:r w:rsidR="00413E63"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大問題，</w:t>
      </w:r>
      <w:r w:rsidR="00413E63">
        <w:rPr>
          <w:rFonts w:asciiTheme="minorEastAsia" w:eastAsiaTheme="minorEastAsia" w:hAnsiTheme="minorEastAsia" w:hint="eastAsia"/>
          <w:sz w:val="24"/>
          <w:szCs w:val="24"/>
        </w:rPr>
        <w:t>該由學者專家們</w:t>
      </w:r>
      <w:r w:rsidR="00793599">
        <w:rPr>
          <w:rFonts w:asciiTheme="minorEastAsia" w:eastAsiaTheme="minorEastAsia" w:hAnsiTheme="minorEastAsia" w:hint="eastAsia"/>
          <w:sz w:val="24"/>
          <w:szCs w:val="24"/>
        </w:rPr>
        <w:t>貢獻他們的金頭腦</w:t>
      </w:r>
      <w:r w:rsidR="00CC47D7">
        <w:rPr>
          <w:rFonts w:asciiTheme="minorEastAsia" w:eastAsiaTheme="minorEastAsia" w:hAnsiTheme="minorEastAsia" w:hint="eastAsia"/>
          <w:sz w:val="24"/>
          <w:szCs w:val="24"/>
        </w:rPr>
        <w:t>來共襄盛舉</w:t>
      </w:r>
      <w:r w:rsidR="00C60A0C" w:rsidRPr="00C60A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F13E9">
        <w:rPr>
          <w:rFonts w:asciiTheme="minorEastAsia" w:eastAsiaTheme="minorEastAsia" w:hAnsiTheme="minorEastAsia" w:hint="eastAsia"/>
          <w:sz w:val="24"/>
          <w:szCs w:val="24"/>
        </w:rPr>
        <w:t>不是</w:t>
      </w:r>
      <w:r w:rsidR="00CA493D">
        <w:rPr>
          <w:rFonts w:asciiTheme="minorEastAsia" w:eastAsiaTheme="minorEastAsia" w:hAnsiTheme="minorEastAsia" w:hint="eastAsia"/>
          <w:sz w:val="24"/>
          <w:szCs w:val="24"/>
        </w:rPr>
        <w:t>小市民</w:t>
      </w:r>
      <w:r w:rsidR="00E056BF">
        <w:rPr>
          <w:rFonts w:asciiTheme="minorEastAsia" w:eastAsiaTheme="minorEastAsia" w:hAnsiTheme="minorEastAsia" w:hint="eastAsia"/>
          <w:sz w:val="24"/>
          <w:szCs w:val="24"/>
        </w:rPr>
        <w:t>們</w:t>
      </w:r>
      <w:r w:rsidR="00413E63">
        <w:rPr>
          <w:rFonts w:asciiTheme="minorEastAsia" w:eastAsiaTheme="minorEastAsia" w:hAnsiTheme="minorEastAsia" w:hint="eastAsia"/>
          <w:sz w:val="24"/>
          <w:szCs w:val="24"/>
        </w:rPr>
        <w:t>隨便</w:t>
      </w:r>
      <w:r w:rsidR="00793599">
        <w:rPr>
          <w:rFonts w:asciiTheme="minorEastAsia" w:eastAsiaTheme="minorEastAsia" w:hAnsiTheme="minorEastAsia" w:hint="eastAsia"/>
          <w:sz w:val="24"/>
          <w:szCs w:val="24"/>
        </w:rPr>
        <w:t>可以</w:t>
      </w:r>
      <w:r w:rsidR="00CA493D">
        <w:rPr>
          <w:rFonts w:asciiTheme="minorEastAsia" w:eastAsiaTheme="minorEastAsia" w:hAnsiTheme="minorEastAsia" w:hint="eastAsia"/>
          <w:sz w:val="24"/>
          <w:szCs w:val="24"/>
        </w:rPr>
        <w:t>置喙</w:t>
      </w:r>
      <w:r w:rsidR="00413E63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CA493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CF13E9">
        <w:rPr>
          <w:rFonts w:asciiTheme="minorEastAsia" w:eastAsiaTheme="minorEastAsia" w:hAnsiTheme="minorEastAsia" w:hint="eastAsia"/>
          <w:sz w:val="24"/>
          <w:szCs w:val="24"/>
        </w:rPr>
        <w:t>這裡</w:t>
      </w:r>
      <w:r w:rsidR="007453E7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7056F5">
        <w:rPr>
          <w:rFonts w:asciiTheme="minorEastAsia" w:eastAsiaTheme="minorEastAsia" w:hAnsiTheme="minorEastAsia" w:hint="eastAsia"/>
          <w:sz w:val="24"/>
          <w:szCs w:val="24"/>
        </w:rPr>
        <w:t>談</w:t>
      </w:r>
      <w:r w:rsidR="007453E7">
        <w:rPr>
          <w:rFonts w:asciiTheme="minorEastAsia" w:eastAsiaTheme="minorEastAsia" w:hAnsiTheme="minorEastAsia" w:hint="eastAsia"/>
          <w:sz w:val="24"/>
          <w:szCs w:val="24"/>
        </w:rPr>
        <w:t>的只是</w:t>
      </w:r>
      <w:r w:rsidR="00D8755C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EE3609">
        <w:rPr>
          <w:rFonts w:asciiTheme="minorEastAsia" w:eastAsiaTheme="minorEastAsia" w:hAnsiTheme="minorEastAsia" w:hint="eastAsia"/>
          <w:sz w:val="24"/>
          <w:szCs w:val="24"/>
        </w:rPr>
        <w:t>新聞</w:t>
      </w:r>
      <w:r w:rsidR="009E5894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EE3609">
        <w:rPr>
          <w:rFonts w:asciiTheme="minorEastAsia" w:eastAsiaTheme="minorEastAsia" w:hAnsiTheme="minorEastAsia" w:hint="eastAsia"/>
          <w:sz w:val="24"/>
          <w:szCs w:val="24"/>
        </w:rPr>
        <w:t>的主角，</w:t>
      </w:r>
      <w:r w:rsidR="007056F5">
        <w:rPr>
          <w:rFonts w:asciiTheme="minorEastAsia" w:eastAsiaTheme="minorEastAsia" w:hAnsiTheme="minorEastAsia" w:hint="eastAsia"/>
          <w:sz w:val="24"/>
          <w:szCs w:val="24"/>
        </w:rPr>
        <w:t>民法上</w:t>
      </w:r>
      <w:r w:rsidR="00D61B54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5A1C74">
        <w:rPr>
          <w:rFonts w:asciiTheme="minorEastAsia" w:eastAsiaTheme="minorEastAsia" w:hAnsiTheme="minorEastAsia" w:hint="eastAsia"/>
          <w:sz w:val="24"/>
          <w:szCs w:val="24"/>
        </w:rPr>
        <w:t>地上權</w:t>
      </w:r>
      <w:r w:rsidR="00D61B54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AA0E4A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EE3609">
        <w:rPr>
          <w:rFonts w:asciiTheme="minorEastAsia" w:eastAsiaTheme="minorEastAsia" w:hAnsiTheme="minorEastAsia" w:hint="eastAsia"/>
          <w:sz w:val="24"/>
          <w:szCs w:val="24"/>
        </w:rPr>
        <w:t>一些</w:t>
      </w:r>
      <w:r w:rsidR="007453E7">
        <w:rPr>
          <w:rFonts w:asciiTheme="minorEastAsia" w:eastAsiaTheme="minorEastAsia" w:hAnsiTheme="minorEastAsia" w:hint="eastAsia"/>
          <w:sz w:val="24"/>
          <w:szCs w:val="24"/>
        </w:rPr>
        <w:t>法律</w:t>
      </w:r>
      <w:r w:rsidR="0094067F">
        <w:rPr>
          <w:rFonts w:asciiTheme="minorEastAsia" w:eastAsiaTheme="minorEastAsia" w:hAnsiTheme="minorEastAsia" w:hint="eastAsia"/>
          <w:sz w:val="24"/>
          <w:szCs w:val="24"/>
        </w:rPr>
        <w:t>問題。</w:t>
      </w:r>
    </w:p>
    <w:p w:rsidR="00C861C1" w:rsidRDefault="00B57E66" w:rsidP="001C7F35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地上權在民法上是</w:t>
      </w:r>
      <w:r w:rsidR="004C2EDE">
        <w:rPr>
          <w:rFonts w:asciiTheme="minorEastAsia" w:eastAsiaTheme="minorEastAsia" w:hAnsiTheme="minorEastAsia" w:hint="eastAsia"/>
          <w:sz w:val="24"/>
          <w:szCs w:val="24"/>
        </w:rPr>
        <w:t>除了自</w:t>
      </w:r>
      <w:r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9D1484">
        <w:rPr>
          <w:rFonts w:asciiTheme="minorEastAsia" w:eastAsiaTheme="minorEastAsia" w:hAnsiTheme="minorEastAsia" w:hint="eastAsia"/>
          <w:sz w:val="24"/>
          <w:szCs w:val="24"/>
        </w:rPr>
        <w:t>的土地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1E42AF">
        <w:rPr>
          <w:rFonts w:asciiTheme="minorEastAsia" w:eastAsiaTheme="minorEastAsia" w:hAnsiTheme="minorEastAsia" w:hint="eastAsia"/>
          <w:sz w:val="24"/>
          <w:szCs w:val="24"/>
        </w:rPr>
        <w:t>可</w:t>
      </w:r>
      <w:r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4C2EDE">
        <w:rPr>
          <w:rFonts w:asciiTheme="minorEastAsia" w:eastAsiaTheme="minorEastAsia" w:hAnsiTheme="minorEastAsia" w:hint="eastAsia"/>
          <w:sz w:val="24"/>
          <w:szCs w:val="24"/>
        </w:rPr>
        <w:t>使用</w:t>
      </w:r>
      <w:r w:rsidR="009D1484">
        <w:rPr>
          <w:rFonts w:asciiTheme="minorEastAsia" w:eastAsiaTheme="minorEastAsia" w:hAnsiTheme="minorEastAsia" w:hint="eastAsia"/>
          <w:sz w:val="24"/>
          <w:szCs w:val="24"/>
        </w:rPr>
        <w:t>他人</w:t>
      </w:r>
      <w:r>
        <w:rPr>
          <w:rFonts w:asciiTheme="minorEastAsia" w:eastAsiaTheme="minorEastAsia" w:hAnsiTheme="minorEastAsia" w:hint="eastAsia"/>
          <w:sz w:val="24"/>
          <w:szCs w:val="24"/>
        </w:rPr>
        <w:t>土地的一種權利，所以被歸屬為「用益物權」。過去</w:t>
      </w:r>
      <w:r w:rsidR="009E5894">
        <w:rPr>
          <w:rFonts w:asciiTheme="minorEastAsia" w:eastAsiaTheme="minorEastAsia" w:hAnsiTheme="minorEastAsia" w:hint="eastAsia"/>
          <w:sz w:val="24"/>
          <w:szCs w:val="24"/>
        </w:rPr>
        <w:t>民法</w:t>
      </w:r>
      <w:proofErr w:type="gramStart"/>
      <w:r w:rsidR="009E5894">
        <w:rPr>
          <w:rFonts w:asciiTheme="minorEastAsia" w:eastAsiaTheme="minorEastAsia" w:hAnsiTheme="minorEastAsia" w:hint="eastAsia"/>
          <w:sz w:val="24"/>
          <w:szCs w:val="24"/>
        </w:rPr>
        <w:t>物權編中</w:t>
      </w:r>
      <w:proofErr w:type="gramEnd"/>
      <w:r w:rsidR="004C2EDE">
        <w:rPr>
          <w:rFonts w:asciiTheme="minorEastAsia" w:eastAsiaTheme="minorEastAsia" w:hAnsiTheme="minorEastAsia" w:hint="eastAsia"/>
          <w:sz w:val="24"/>
          <w:szCs w:val="24"/>
        </w:rPr>
        <w:t>，地上權</w:t>
      </w:r>
      <w:r w:rsidR="009E5894">
        <w:rPr>
          <w:rFonts w:asciiTheme="minorEastAsia" w:eastAsiaTheme="minorEastAsia" w:hAnsiTheme="minorEastAsia" w:hint="eastAsia"/>
          <w:sz w:val="24"/>
          <w:szCs w:val="24"/>
        </w:rPr>
        <w:t>只有一種，民國九十九年二月三日公布的民法</w:t>
      </w:r>
      <w:proofErr w:type="gramStart"/>
      <w:r w:rsidR="009E5894">
        <w:rPr>
          <w:rFonts w:asciiTheme="minorEastAsia" w:eastAsiaTheme="minorEastAsia" w:hAnsiTheme="minorEastAsia" w:hint="eastAsia"/>
          <w:sz w:val="24"/>
          <w:szCs w:val="24"/>
        </w:rPr>
        <w:t>物權編修正案</w:t>
      </w:r>
      <w:proofErr w:type="gramEnd"/>
      <w:r w:rsidR="009E589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404F7">
        <w:rPr>
          <w:rFonts w:asciiTheme="minorEastAsia" w:eastAsiaTheme="minorEastAsia" w:hAnsiTheme="minorEastAsia" w:hint="eastAsia"/>
          <w:sz w:val="24"/>
          <w:szCs w:val="24"/>
        </w:rPr>
        <w:t>為了物盡其用，</w:t>
      </w:r>
      <w:r w:rsidR="009E5894">
        <w:rPr>
          <w:rFonts w:asciiTheme="minorEastAsia" w:eastAsiaTheme="minorEastAsia" w:hAnsiTheme="minorEastAsia" w:hint="eastAsia"/>
          <w:sz w:val="24"/>
          <w:szCs w:val="24"/>
        </w:rPr>
        <w:t>將地上權分為</w:t>
      </w:r>
      <w:r w:rsidR="001E42AF">
        <w:rPr>
          <w:rFonts w:asciiTheme="minorEastAsia" w:eastAsiaTheme="minorEastAsia" w:hAnsiTheme="minorEastAsia" w:hint="eastAsia"/>
          <w:sz w:val="24"/>
          <w:szCs w:val="24"/>
        </w:rPr>
        <w:t>普通地上權與區分地上權</w:t>
      </w:r>
      <w:r w:rsidR="009E5894">
        <w:rPr>
          <w:rFonts w:asciiTheme="minorEastAsia" w:eastAsiaTheme="minorEastAsia" w:hAnsiTheme="minorEastAsia" w:hint="eastAsia"/>
          <w:sz w:val="24"/>
          <w:szCs w:val="24"/>
        </w:rPr>
        <w:t>兩種：</w:t>
      </w:r>
      <w:r w:rsidR="00E056BF">
        <w:rPr>
          <w:rFonts w:asciiTheme="minorEastAsia" w:eastAsiaTheme="minorEastAsia" w:hAnsiTheme="minorEastAsia" w:hint="eastAsia"/>
          <w:sz w:val="24"/>
          <w:szCs w:val="24"/>
        </w:rPr>
        <w:t>由於篇幅所限，這裡要談的範圍只及於普通地上權。</w:t>
      </w:r>
      <w:r w:rsidR="004C2EDE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普通</w:t>
      </w:r>
      <w:proofErr w:type="gramStart"/>
      <w:r w:rsidR="004C2EDE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地上權</w:t>
      </w:r>
      <w:r w:rsidR="004C2E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依民法</w:t>
      </w:r>
      <w:proofErr w:type="gramEnd"/>
      <w:r w:rsidR="004C2E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第八百三十二條</w:t>
      </w:r>
      <w:r w:rsidR="009D14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的立法定義：是指「在他人土地之</w:t>
      </w:r>
      <w:r w:rsidR="004C2EDE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上下有建築物或其他工作物為目的而使用其土地之權。</w:t>
      </w:r>
      <w:r w:rsidR="009D14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56C09">
        <w:rPr>
          <w:rFonts w:asciiTheme="minorEastAsia" w:eastAsiaTheme="minorEastAsia" w:hAnsiTheme="minorEastAsia" w:hint="eastAsia"/>
          <w:sz w:val="24"/>
          <w:szCs w:val="24"/>
        </w:rPr>
        <w:t>依據這法條的定義，設定</w:t>
      </w:r>
      <w:r w:rsidR="00BD2485">
        <w:rPr>
          <w:rFonts w:asciiTheme="minorEastAsia" w:eastAsiaTheme="minorEastAsia" w:hAnsiTheme="minorEastAsia" w:hint="eastAsia"/>
          <w:sz w:val="24"/>
          <w:szCs w:val="24"/>
        </w:rPr>
        <w:t>普通</w:t>
      </w:r>
      <w:r w:rsidR="00856C09">
        <w:rPr>
          <w:rFonts w:asciiTheme="minorEastAsia" w:eastAsiaTheme="minorEastAsia" w:hAnsiTheme="minorEastAsia" w:hint="eastAsia"/>
          <w:sz w:val="24"/>
          <w:szCs w:val="24"/>
        </w:rPr>
        <w:t>地上權的</w:t>
      </w:r>
      <w:r w:rsidR="00844E5E">
        <w:rPr>
          <w:rFonts w:asciiTheme="minorEastAsia" w:eastAsiaTheme="minorEastAsia" w:hAnsiTheme="minorEastAsia" w:hint="eastAsia"/>
          <w:sz w:val="24"/>
          <w:szCs w:val="24"/>
        </w:rPr>
        <w:t>目的，</w:t>
      </w:r>
      <w:r w:rsidR="00A478E3">
        <w:rPr>
          <w:rFonts w:asciiTheme="minorEastAsia" w:eastAsiaTheme="minorEastAsia" w:hAnsiTheme="minorEastAsia" w:hint="eastAsia"/>
          <w:sz w:val="24"/>
          <w:szCs w:val="24"/>
        </w:rPr>
        <w:t>限於在他人的土地上、下有建築物與其他工作物。建築物的法律上定義甚為廣泛，</w:t>
      </w:r>
      <w:r w:rsidR="00FB3C2A">
        <w:rPr>
          <w:rFonts w:asciiTheme="minorEastAsia" w:eastAsiaTheme="minorEastAsia" w:hAnsiTheme="minorEastAsia" w:hint="eastAsia"/>
          <w:sz w:val="24"/>
          <w:szCs w:val="24"/>
        </w:rPr>
        <w:t>凡是簡單的上有屋頂，周有牆壁，</w:t>
      </w:r>
      <w:r w:rsidR="00740172">
        <w:rPr>
          <w:rFonts w:asciiTheme="minorEastAsia" w:eastAsiaTheme="minorEastAsia" w:hAnsiTheme="minorEastAsia" w:hint="eastAsia"/>
          <w:sz w:val="24"/>
          <w:szCs w:val="24"/>
        </w:rPr>
        <w:t>可遮風雨的土地上</w:t>
      </w:r>
      <w:r w:rsidR="00BD2485">
        <w:rPr>
          <w:rFonts w:asciiTheme="minorEastAsia" w:eastAsiaTheme="minorEastAsia" w:hAnsiTheme="minorEastAsia" w:hint="eastAsia"/>
          <w:sz w:val="24"/>
          <w:szCs w:val="24"/>
        </w:rPr>
        <w:t>的</w:t>
      </w:r>
      <w:proofErr w:type="gramStart"/>
      <w:r w:rsidR="00740172">
        <w:rPr>
          <w:rFonts w:asciiTheme="minorEastAsia" w:eastAsiaTheme="minorEastAsia" w:hAnsiTheme="minorEastAsia" w:hint="eastAsia"/>
          <w:sz w:val="24"/>
          <w:szCs w:val="24"/>
        </w:rPr>
        <w:t>定著</w:t>
      </w:r>
      <w:proofErr w:type="gramEnd"/>
      <w:r w:rsidR="00740172">
        <w:rPr>
          <w:rFonts w:asciiTheme="minorEastAsia" w:eastAsiaTheme="minorEastAsia" w:hAnsiTheme="minorEastAsia" w:hint="eastAsia"/>
          <w:sz w:val="24"/>
          <w:szCs w:val="24"/>
        </w:rPr>
        <w:t>物就可稱作建築物，傲視世界的101</w:t>
      </w:r>
      <w:r w:rsidR="00FB3C2A">
        <w:rPr>
          <w:rFonts w:asciiTheme="minorEastAsia" w:eastAsiaTheme="minorEastAsia" w:hAnsiTheme="minorEastAsia" w:hint="eastAsia"/>
          <w:sz w:val="24"/>
          <w:szCs w:val="24"/>
        </w:rPr>
        <w:t>大樓也是建築物。</w:t>
      </w:r>
      <w:r w:rsidR="00814732">
        <w:rPr>
          <w:rFonts w:asciiTheme="minorEastAsia" w:eastAsiaTheme="minorEastAsia" w:hAnsiTheme="minorEastAsia" w:hint="eastAsia"/>
          <w:sz w:val="24"/>
          <w:szCs w:val="24"/>
        </w:rPr>
        <w:t>工作物是指建築物以外其他</w:t>
      </w:r>
      <w:r w:rsidR="00E34FEE">
        <w:rPr>
          <w:rFonts w:asciiTheme="minorEastAsia" w:eastAsiaTheme="minorEastAsia" w:hAnsiTheme="minorEastAsia" w:hint="eastAsia"/>
          <w:sz w:val="24"/>
          <w:szCs w:val="24"/>
        </w:rPr>
        <w:t>固定在</w:t>
      </w:r>
      <w:r w:rsidR="00C861C1">
        <w:rPr>
          <w:rFonts w:asciiTheme="minorEastAsia" w:eastAsiaTheme="minorEastAsia" w:hAnsiTheme="minorEastAsia" w:hint="eastAsia"/>
          <w:sz w:val="24"/>
          <w:szCs w:val="24"/>
        </w:rPr>
        <w:t>土地上</w:t>
      </w:r>
      <w:r w:rsidR="00814732">
        <w:rPr>
          <w:rFonts w:asciiTheme="minorEastAsia" w:eastAsiaTheme="minorEastAsia" w:hAnsiTheme="minorEastAsia" w:hint="eastAsia"/>
          <w:sz w:val="24"/>
          <w:szCs w:val="24"/>
        </w:rPr>
        <w:t>的</w:t>
      </w:r>
      <w:proofErr w:type="gramStart"/>
      <w:r w:rsidR="001A64FE">
        <w:rPr>
          <w:rFonts w:asciiTheme="minorEastAsia" w:eastAsiaTheme="minorEastAsia" w:hAnsiTheme="minorEastAsia" w:hint="eastAsia"/>
          <w:sz w:val="24"/>
          <w:szCs w:val="24"/>
        </w:rPr>
        <w:t>定著</w:t>
      </w:r>
      <w:proofErr w:type="gramEnd"/>
      <w:r w:rsidR="001A64FE">
        <w:rPr>
          <w:rFonts w:asciiTheme="minorEastAsia" w:eastAsiaTheme="minorEastAsia" w:hAnsiTheme="minorEastAsia" w:hint="eastAsia"/>
          <w:sz w:val="24"/>
          <w:szCs w:val="24"/>
        </w:rPr>
        <w:t>物，像紀念碑、銅像、橋樑、隧道都屬於</w:t>
      </w:r>
      <w:r w:rsidR="005820B7">
        <w:rPr>
          <w:rFonts w:asciiTheme="minorEastAsia" w:eastAsiaTheme="minorEastAsia" w:hAnsiTheme="minorEastAsia" w:hint="eastAsia"/>
          <w:sz w:val="24"/>
          <w:szCs w:val="24"/>
        </w:rPr>
        <w:t>工作物。</w:t>
      </w:r>
    </w:p>
    <w:p w:rsidR="00E51330" w:rsidRDefault="00D16577" w:rsidP="001C7F35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 w:cs="標楷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自己沒有</w:t>
      </w:r>
      <w:r w:rsidR="00C60A0C">
        <w:rPr>
          <w:rFonts w:asciiTheme="minorEastAsia" w:eastAsiaTheme="minorEastAsia" w:hAnsiTheme="minorEastAsia" w:hint="eastAsia"/>
          <w:sz w:val="24"/>
          <w:szCs w:val="24"/>
        </w:rPr>
        <w:t>土</w:t>
      </w:r>
      <w:r w:rsidR="00012CF5">
        <w:rPr>
          <w:rFonts w:asciiTheme="minorEastAsia" w:eastAsiaTheme="minorEastAsia" w:hAnsiTheme="minorEastAsia" w:hint="eastAsia"/>
          <w:sz w:val="24"/>
          <w:szCs w:val="24"/>
        </w:rPr>
        <w:t>地</w:t>
      </w:r>
      <w:r>
        <w:rPr>
          <w:rFonts w:asciiTheme="minorEastAsia" w:eastAsiaTheme="minorEastAsia" w:hAnsiTheme="minorEastAsia" w:hint="eastAsia"/>
          <w:sz w:val="24"/>
          <w:szCs w:val="24"/>
        </w:rPr>
        <w:t>，藉著</w:t>
      </w:r>
      <w:r w:rsidR="00C861C1">
        <w:rPr>
          <w:rFonts w:asciiTheme="minorEastAsia" w:eastAsiaTheme="minorEastAsia" w:hAnsiTheme="minorEastAsia" w:hint="eastAsia"/>
          <w:sz w:val="24"/>
          <w:szCs w:val="24"/>
        </w:rPr>
        <w:t>地上權</w:t>
      </w:r>
      <w:r>
        <w:rPr>
          <w:rFonts w:asciiTheme="minorEastAsia" w:eastAsiaTheme="minorEastAsia" w:hAnsiTheme="minorEastAsia" w:hint="eastAsia"/>
          <w:sz w:val="24"/>
          <w:szCs w:val="24"/>
        </w:rPr>
        <w:t>的作用</w:t>
      </w:r>
      <w:r w:rsidR="00C861C1">
        <w:rPr>
          <w:rFonts w:asciiTheme="minorEastAsia" w:eastAsiaTheme="minorEastAsia" w:hAnsiTheme="minorEastAsia" w:hint="eastAsia"/>
          <w:sz w:val="24"/>
          <w:szCs w:val="24"/>
        </w:rPr>
        <w:t>，卻可以在他人</w:t>
      </w:r>
      <w:r w:rsidR="00CB6E7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C60A0C">
        <w:rPr>
          <w:rFonts w:asciiTheme="minorEastAsia" w:eastAsiaTheme="minorEastAsia" w:hAnsiTheme="minorEastAsia" w:hint="eastAsia"/>
          <w:sz w:val="24"/>
          <w:szCs w:val="24"/>
        </w:rPr>
        <w:t>土</w:t>
      </w:r>
      <w:r w:rsidR="0046001F">
        <w:rPr>
          <w:rFonts w:asciiTheme="minorEastAsia" w:eastAsiaTheme="minorEastAsia" w:hAnsiTheme="minorEastAsia" w:hint="eastAsia"/>
          <w:sz w:val="24"/>
          <w:szCs w:val="24"/>
        </w:rPr>
        <w:t>地上</w:t>
      </w:r>
      <w:r w:rsidR="00CB6E70">
        <w:rPr>
          <w:rFonts w:asciiTheme="minorEastAsia" w:eastAsiaTheme="minorEastAsia" w:hAnsiTheme="minorEastAsia" w:hint="eastAsia"/>
          <w:sz w:val="24"/>
          <w:szCs w:val="24"/>
        </w:rPr>
        <w:t>建造富</w:t>
      </w:r>
      <w:r w:rsidR="00E34FEE">
        <w:rPr>
          <w:rFonts w:asciiTheme="minorEastAsia" w:eastAsiaTheme="minorEastAsia" w:hAnsiTheme="minorEastAsia" w:hint="eastAsia"/>
          <w:sz w:val="24"/>
          <w:szCs w:val="24"/>
        </w:rPr>
        <w:t>麗</w:t>
      </w:r>
      <w:r w:rsidR="00CB6E70">
        <w:rPr>
          <w:rFonts w:asciiTheme="minorEastAsia" w:eastAsiaTheme="minorEastAsia" w:hAnsiTheme="minorEastAsia" w:hint="eastAsia"/>
          <w:sz w:val="24"/>
          <w:szCs w:val="24"/>
        </w:rPr>
        <w:t>堂皇</w:t>
      </w:r>
      <w:r w:rsidR="00E34FEE"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房屋。</w:t>
      </w:r>
      <w:r w:rsidR="00DB7F00">
        <w:rPr>
          <w:rFonts w:asciiTheme="minorEastAsia" w:eastAsiaTheme="minorEastAsia" w:hAnsiTheme="minorEastAsia" w:hint="eastAsia"/>
          <w:sz w:val="24"/>
          <w:szCs w:val="24"/>
        </w:rPr>
        <w:t>對許多有事業心的人來說，</w:t>
      </w:r>
      <w:r w:rsidR="003B00C0">
        <w:rPr>
          <w:rFonts w:asciiTheme="minorEastAsia" w:eastAsiaTheme="minorEastAsia" w:hAnsiTheme="minorEastAsia" w:hint="eastAsia"/>
          <w:sz w:val="24"/>
          <w:szCs w:val="24"/>
        </w:rPr>
        <w:t>這當然是</w:t>
      </w:r>
      <w:r w:rsidR="00752452">
        <w:rPr>
          <w:rFonts w:asciiTheme="minorEastAsia" w:eastAsiaTheme="minorEastAsia" w:hAnsiTheme="minorEastAsia" w:hint="eastAsia"/>
          <w:sz w:val="24"/>
          <w:szCs w:val="24"/>
        </w:rPr>
        <w:t>一個大</w:t>
      </w:r>
      <w:r w:rsidR="003B00C0">
        <w:rPr>
          <w:rFonts w:asciiTheme="minorEastAsia" w:eastAsiaTheme="minorEastAsia" w:hAnsiTheme="minorEastAsia" w:hint="eastAsia"/>
          <w:sz w:val="24"/>
          <w:szCs w:val="24"/>
        </w:rPr>
        <w:t>好</w:t>
      </w:r>
      <w:r w:rsidR="00752452">
        <w:rPr>
          <w:rFonts w:asciiTheme="minorEastAsia" w:eastAsiaTheme="minorEastAsia" w:hAnsiTheme="minorEastAsia" w:hint="eastAsia"/>
          <w:sz w:val="24"/>
          <w:szCs w:val="24"/>
        </w:rPr>
        <w:t>機會</w:t>
      </w:r>
      <w:r w:rsidR="003B00C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52452">
        <w:rPr>
          <w:rFonts w:asciiTheme="minorEastAsia" w:eastAsiaTheme="minorEastAsia" w:hAnsiTheme="minorEastAsia" w:hint="eastAsia"/>
          <w:sz w:val="24"/>
          <w:szCs w:val="24"/>
        </w:rPr>
        <w:t>怎麼</w:t>
      </w:r>
      <w:r w:rsidR="00607976">
        <w:rPr>
          <w:rFonts w:asciiTheme="minorEastAsia" w:eastAsiaTheme="minorEastAsia" w:hAnsiTheme="minorEastAsia" w:hint="eastAsia"/>
          <w:sz w:val="24"/>
          <w:szCs w:val="24"/>
        </w:rPr>
        <w:t>這次台北市政府在東區精華地</w:t>
      </w:r>
      <w:r w:rsidR="00752452">
        <w:rPr>
          <w:rFonts w:asciiTheme="minorEastAsia" w:eastAsiaTheme="minorEastAsia" w:hAnsiTheme="minorEastAsia" w:hint="eastAsia"/>
          <w:sz w:val="24"/>
          <w:szCs w:val="24"/>
        </w:rPr>
        <w:t>段</w:t>
      </w:r>
      <w:r w:rsidR="00607976">
        <w:rPr>
          <w:rFonts w:asciiTheme="minorEastAsia" w:eastAsiaTheme="minorEastAsia" w:hAnsiTheme="minorEastAsia" w:hint="eastAsia"/>
          <w:sz w:val="24"/>
          <w:szCs w:val="24"/>
        </w:rPr>
        <w:t>釋出</w:t>
      </w:r>
      <w:r w:rsidR="0029654C">
        <w:rPr>
          <w:rFonts w:asciiTheme="minorEastAsia" w:eastAsiaTheme="minorEastAsia" w:hAnsiTheme="minorEastAsia" w:hint="eastAsia"/>
          <w:sz w:val="24"/>
          <w:szCs w:val="24"/>
        </w:rPr>
        <w:t>大面積的</w:t>
      </w:r>
      <w:r w:rsidR="00607976">
        <w:rPr>
          <w:rFonts w:asciiTheme="minorEastAsia" w:eastAsiaTheme="minorEastAsia" w:hAnsiTheme="minorEastAsia" w:hint="eastAsia"/>
          <w:sz w:val="24"/>
          <w:szCs w:val="24"/>
        </w:rPr>
        <w:t>設定</w:t>
      </w:r>
      <w:r w:rsidR="0029654C">
        <w:rPr>
          <w:rFonts w:asciiTheme="minorEastAsia" w:eastAsiaTheme="minorEastAsia" w:hAnsiTheme="minorEastAsia" w:hint="eastAsia"/>
          <w:sz w:val="24"/>
          <w:szCs w:val="24"/>
        </w:rPr>
        <w:t>地上權</w:t>
      </w:r>
      <w:r w:rsidR="00607976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29654C">
        <w:rPr>
          <w:rFonts w:asciiTheme="minorEastAsia" w:eastAsiaTheme="minorEastAsia" w:hAnsiTheme="minorEastAsia" w:hint="eastAsia"/>
          <w:sz w:val="24"/>
          <w:szCs w:val="24"/>
        </w:rPr>
        <w:t>土地</w:t>
      </w:r>
      <w:r w:rsidR="00752452">
        <w:rPr>
          <w:rFonts w:asciiTheme="minorEastAsia" w:eastAsiaTheme="minorEastAsia" w:hAnsiTheme="minorEastAsia" w:hint="eastAsia"/>
          <w:sz w:val="24"/>
          <w:szCs w:val="24"/>
        </w:rPr>
        <w:t>，供人</w:t>
      </w:r>
      <w:r w:rsidR="0029654C">
        <w:rPr>
          <w:rFonts w:asciiTheme="minorEastAsia" w:eastAsiaTheme="minorEastAsia" w:hAnsiTheme="minorEastAsia" w:hint="eastAsia"/>
          <w:sz w:val="24"/>
          <w:szCs w:val="24"/>
        </w:rPr>
        <w:t>建築</w:t>
      </w:r>
      <w:r w:rsidR="00A75A92">
        <w:rPr>
          <w:rFonts w:asciiTheme="minorEastAsia" w:eastAsiaTheme="minorEastAsia" w:hAnsiTheme="minorEastAsia" w:hint="eastAsia"/>
          <w:sz w:val="24"/>
          <w:szCs w:val="24"/>
        </w:rPr>
        <w:t>房屋，照理應該</w:t>
      </w:r>
      <w:r w:rsidR="00752452">
        <w:rPr>
          <w:rFonts w:asciiTheme="minorEastAsia" w:eastAsiaTheme="minorEastAsia" w:hAnsiTheme="minorEastAsia" w:hint="eastAsia"/>
          <w:sz w:val="24"/>
          <w:szCs w:val="24"/>
        </w:rPr>
        <w:t>擠破頭</w:t>
      </w:r>
      <w:r w:rsidR="00A321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才對，結果卻只招來兩大財團相對廝殺。原</w:t>
      </w:r>
      <w:r w:rsidR="00E5133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</w:t>
      </w:r>
      <w:r w:rsidR="00A321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出在台北市政府舉辦此案的</w:t>
      </w:r>
      <w:r w:rsidR="00E056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權利金</w:t>
      </w:r>
      <w:r w:rsidR="00A321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投標，事先</w:t>
      </w:r>
      <w:r w:rsidR="000922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做了不少功課，</w:t>
      </w:r>
      <w:r w:rsidR="00A321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預定</w:t>
      </w:r>
      <w:r w:rsidR="000922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設定</w:t>
      </w:r>
      <w:r w:rsidR="00A321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地</w:t>
      </w:r>
      <w:r w:rsidR="003A009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上權期限</w:t>
      </w:r>
      <w:r w:rsidR="005471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為五十年，</w:t>
      </w:r>
      <w:r w:rsidR="00C217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土地坐落的地段，</w:t>
      </w:r>
      <w:r w:rsidR="00E5133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層層精算，</w:t>
      </w:r>
      <w:r w:rsidR="0075245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預</w:t>
      </w:r>
      <w:r w:rsidR="005471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估</w:t>
      </w:r>
      <w:r w:rsidR="005758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</w:t>
      </w:r>
      <w:r w:rsidR="0075245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設定地上權人未來</w:t>
      </w:r>
      <w:r w:rsidR="00C217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可以得到的好處</w:t>
      </w:r>
      <w:r w:rsidR="005471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75245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然後</w:t>
      </w:r>
      <w:r w:rsidR="005471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定出</w:t>
      </w:r>
      <w:r w:rsidR="00A321E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權利金</w:t>
      </w:r>
      <w:r w:rsidR="0054715C" w:rsidRPr="00A321E6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的底價</w:t>
      </w:r>
      <w:r w:rsidR="0054715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為</w:t>
      </w:r>
      <w:r w:rsidR="000946B7" w:rsidRPr="00A321E6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新臺幣二百五十億元。</w:t>
      </w:r>
      <w:r w:rsidR="0054715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連權利金都</w:t>
      </w:r>
      <w:r w:rsidR="00752452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難以</w:t>
      </w:r>
      <w:r w:rsidR="0054715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籌</w:t>
      </w:r>
      <w:r w:rsidR="00E00EE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措</w:t>
      </w:r>
      <w:r w:rsidR="0054715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的人當然不會</w:t>
      </w:r>
      <w:r w:rsidR="005F249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到場湊熱鬧</w:t>
      </w:r>
      <w:r w:rsidR="0054715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。</w:t>
      </w:r>
    </w:p>
    <w:p w:rsidR="005360B5" w:rsidRDefault="00607976" w:rsidP="001C7F35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 w:cs="標楷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lastRenderedPageBreak/>
        <w:t>權利金</w:t>
      </w:r>
      <w:r w:rsidR="005F249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並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不是</w:t>
      </w:r>
      <w:r w:rsidR="00E00EE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設定</w:t>
      </w:r>
      <w:r w:rsidR="005F249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地上權的</w:t>
      </w:r>
      <w:r w:rsidR="00575846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法定</w:t>
      </w:r>
      <w:r w:rsidR="00E00EE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要件</w:t>
      </w:r>
      <w:r w:rsidR="00AC20D5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</w:t>
      </w:r>
      <w:r w:rsidR="00F011D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但是以</w:t>
      </w:r>
      <w:r w:rsidR="009E7AA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願出</w:t>
      </w:r>
      <w:proofErr w:type="gramStart"/>
      <w:r w:rsidR="009E7AA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最</w:t>
      </w:r>
      <w:proofErr w:type="gramEnd"/>
      <w:r w:rsidR="009E7AA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高額</w:t>
      </w:r>
      <w:r w:rsidR="00F011D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權利金</w:t>
      </w:r>
      <w:r w:rsidR="009E7AA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者</w:t>
      </w:r>
      <w:r w:rsidR="00F011D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作為簽訂設定地上權</w:t>
      </w:r>
      <w:r w:rsidR="00E5133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契約</w:t>
      </w:r>
      <w:r w:rsidR="00F011D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</w:t>
      </w:r>
      <w:r w:rsidR="009E7AA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對象</w:t>
      </w:r>
      <w:r w:rsidR="008B67B1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，在契約自由的大原</w:t>
      </w:r>
      <w:r w:rsidR="00E5133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則下，應該</w:t>
      </w:r>
      <w:r w:rsidR="00C67598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沒有</w:t>
      </w:r>
      <w:r w:rsidR="003A009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什麼</w:t>
      </w:r>
      <w:r w:rsidR="00C67598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不可以</w:t>
      </w:r>
      <w:r w:rsidR="005360B5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！</w:t>
      </w:r>
    </w:p>
    <w:p w:rsidR="0054715C" w:rsidRDefault="003C4438" w:rsidP="001C7F35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 w:cs="標楷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就整個遊戲規則來看，</w:t>
      </w:r>
      <w:r w:rsidR="005360B5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地上權權利金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</w:t>
      </w:r>
      <w:r w:rsidR="005360B5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投標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</w:t>
      </w:r>
      <w:r w:rsidR="005360B5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勝出</w:t>
      </w:r>
      <w:r w:rsidR="003A009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者</w:t>
      </w:r>
      <w:r w:rsidR="009E7AA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所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出</w:t>
      </w:r>
      <w:r w:rsidR="009E7AA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巨額的權利金，只是取得與</w:t>
      </w:r>
      <w:proofErr w:type="gramStart"/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地主</w:t>
      </w:r>
      <w:r w:rsidR="009E7AA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對口相談</w:t>
      </w:r>
      <w:proofErr w:type="gramEnd"/>
      <w:r w:rsidR="009E7AA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地上權契約的資格。未來</w:t>
      </w:r>
      <w:r w:rsidR="008F4E80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契約的內容，該包含些什麼？</w:t>
      </w:r>
      <w:r w:rsidR="002D35B2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還是要</w:t>
      </w:r>
      <w:r w:rsidR="00E00EE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由</w:t>
      </w:r>
      <w:r w:rsidR="002D35B2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契約當事人</w:t>
      </w:r>
      <w:r w:rsidR="00E00EE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經過</w:t>
      </w:r>
      <w:r w:rsidR="002D35B2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商談，獲得雙方一致同意，才能作為契約的條件。已透露在外的資訊，地上權的存續期限為五十年，</w:t>
      </w:r>
      <w:r w:rsidR="006C2A57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這大原則應該不會變動。另外台北市郝市長對外公開表示，地上權設定後，市庫每年就有二</w:t>
      </w:r>
      <w:proofErr w:type="gramStart"/>
      <w:r w:rsidR="00C60A0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‧</w:t>
      </w:r>
      <w:proofErr w:type="gramEnd"/>
      <w:r w:rsidR="006C2A57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二億元的地租收入。</w:t>
      </w:r>
      <w:r w:rsidR="00E00EE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享有地上權的</w:t>
      </w:r>
      <w:r w:rsidR="0067664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人，除了支出權利金</w:t>
      </w:r>
      <w:proofErr w:type="gramStart"/>
      <w:r w:rsidR="0067664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以外，</w:t>
      </w:r>
      <w:proofErr w:type="gramEnd"/>
      <w:r w:rsidR="0067664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還要負擔地租。地上權</w:t>
      </w:r>
      <w:r w:rsidR="003D1D9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</w:t>
      </w:r>
      <w:r w:rsidR="0067664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存續期間與</w:t>
      </w:r>
      <w:r w:rsidR="003D1D9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應繳納的</w:t>
      </w:r>
      <w:r w:rsidR="005514DE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地租，都是地上權的重要內容</w:t>
      </w:r>
      <w:r w:rsidR="005514DE" w:rsidRPr="005514DE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，</w:t>
      </w:r>
      <w:r w:rsidR="00676643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簽訂契約</w:t>
      </w:r>
      <w:r w:rsidR="003D1D9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的時候，都要</w:t>
      </w:r>
      <w:r w:rsidR="00E00EE4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列載</w:t>
      </w:r>
      <w:r w:rsidR="003D1D9F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在契約中。</w:t>
      </w:r>
      <w:r w:rsidR="000946B7" w:rsidRPr="00A321E6">
        <w:rPr>
          <w:rFonts w:asciiTheme="minorEastAsia" w:eastAsiaTheme="minorEastAsia" w:hAnsiTheme="minorEastAsia" w:cs="標楷體"/>
          <w:color w:val="000000"/>
          <w:kern w:val="0"/>
          <w:sz w:val="24"/>
          <w:szCs w:val="24"/>
          <w:lang w:val="zh-TW"/>
        </w:rPr>
        <w:t xml:space="preserve">  </w:t>
      </w:r>
    </w:p>
    <w:p w:rsidR="00CE167C" w:rsidRDefault="003D1D9F" w:rsidP="00E00EE4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地上權在民法上是不動產物權的一種。</w:t>
      </w:r>
      <w:r w:rsidR="0030632B" w:rsidRPr="004D15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不動產物權</w:t>
      </w:r>
      <w:r w:rsidR="003063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「依</w:t>
      </w:r>
      <w:r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法律行為</w:t>
      </w:r>
      <w:r w:rsidR="0030632B" w:rsidRPr="004D15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取得、設定、喪失及變更者，非經登記，不生效力。</w:t>
      </w:r>
      <w:r w:rsidR="003063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」「</w:t>
      </w:r>
      <w:r w:rsidR="0030632B" w:rsidRPr="004D15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前項行為，應以書面為之。</w:t>
      </w:r>
      <w:r w:rsidR="003063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」這是民法第七百五十八條所規定。所以地上權的設定，</w:t>
      </w:r>
      <w:r w:rsidR="001F17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除了要簽訂書面契約</w:t>
      </w:r>
      <w:proofErr w:type="gramStart"/>
      <w:r w:rsidR="001F17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以外，</w:t>
      </w:r>
      <w:proofErr w:type="gramEnd"/>
      <w:r w:rsidR="001F17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還要由地政主管機關將書面記載的內容，登記在土地登記簿上，這才發生地上權設定的效力。</w:t>
      </w:r>
    </w:p>
    <w:p w:rsidR="00AA6837" w:rsidRDefault="00CE167C" w:rsidP="00CE167C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地上權設定以後，</w:t>
      </w:r>
      <w:r w:rsidR="00B138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在漫長的存續期間內，地上權</w:t>
      </w:r>
      <w:r w:rsidR="009E0B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土地價值</w:t>
      </w:r>
      <w:r w:rsidR="009E0B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發生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變動，不問是</w:t>
      </w:r>
      <w:r w:rsidR="007C71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向上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提</w:t>
      </w:r>
      <w:r w:rsidR="00B138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昇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</w:t>
      </w:r>
      <w:r w:rsidR="00B138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7C71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往下</w:t>
      </w:r>
      <w:r w:rsidR="005758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調</w:t>
      </w:r>
      <w:r w:rsidR="00B138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9E0B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如果仍然照著原先</w:t>
      </w:r>
      <w:r w:rsidR="00FB593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約定的地租數額</w:t>
      </w:r>
      <w:r w:rsidR="009E0B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給付，</w:t>
      </w:r>
      <w:r w:rsidR="00445B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對當事人的一方，</w:t>
      </w:r>
      <w:r w:rsidR="00E00E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顯然有欠公平！</w:t>
      </w:r>
      <w:r w:rsidR="008A35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這時土地所有權人</w:t>
      </w:r>
      <w:r w:rsidR="00445B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也好，</w:t>
      </w:r>
      <w:r w:rsidR="008A35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地上權人</w:t>
      </w:r>
      <w:r w:rsidR="00445B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也好，</w:t>
      </w:r>
      <w:r w:rsidR="008A35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都可以依民法第八百三十五條之</w:t>
      </w:r>
      <w:proofErr w:type="gramStart"/>
      <w:r w:rsidR="008A35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8A35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的規定，</w:t>
      </w:r>
      <w:r w:rsidR="007C71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跳出來</w:t>
      </w:r>
      <w:r w:rsidR="006C34D8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請求法院</w:t>
      </w:r>
      <w:r w:rsidR="006C34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對已登記的地租數額，作出</w:t>
      </w:r>
      <w:r w:rsidR="006C34D8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增</w:t>
      </w:r>
      <w:r w:rsidR="006C34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加或者減輕</w:t>
      </w:r>
      <w:r w:rsidR="00AA68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地租</w:t>
      </w:r>
      <w:r w:rsidR="006C34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的裁判。</w:t>
      </w:r>
    </w:p>
    <w:p w:rsidR="003D7E80" w:rsidRDefault="00AA6837" w:rsidP="00C46749">
      <w:pPr>
        <w:autoSpaceDE w:val="0"/>
        <w:autoSpaceDN w:val="0"/>
        <w:adjustRightInd w:val="0"/>
        <w:ind w:firstLineChars="200" w:firstLine="480"/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台北市政府釋出的地上權期限，一向主張是五十年，要</w:t>
      </w:r>
      <w:r w:rsidR="00F453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求再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作變更並不容易，</w:t>
      </w:r>
      <w:r w:rsidR="00F453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登記的地上權期限</w:t>
      </w:r>
      <w:r w:rsidR="008D5B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五十年到期</w:t>
      </w:r>
      <w:r w:rsidR="00E668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後</w:t>
      </w:r>
      <w:r w:rsidR="008D5B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，如果</w:t>
      </w:r>
      <w:r w:rsidR="005930E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土地所有權人堅持不再續約，地上權人花費巨</w:t>
      </w:r>
      <w:r w:rsidR="009003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大成本</w:t>
      </w:r>
      <w:r w:rsidR="00E668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建造的房屋尚</w:t>
      </w:r>
      <w:r w:rsidR="009003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未達到使用年限，這時要求地上</w:t>
      </w:r>
      <w:proofErr w:type="gramStart"/>
      <w:r w:rsidR="009003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權人拆屋</w:t>
      </w:r>
      <w:proofErr w:type="gramEnd"/>
      <w:r w:rsidR="009003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還地，</w:t>
      </w:r>
      <w:r w:rsidR="003D7E8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並不符合社會成本。</w:t>
      </w:r>
      <w:r w:rsidR="00E668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對於這困擾的問題，民法</w:t>
      </w:r>
      <w:proofErr w:type="gramStart"/>
      <w:r w:rsidR="00E668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第八百四十條定有</w:t>
      </w:r>
      <w:proofErr w:type="gramEnd"/>
      <w:r w:rsidR="00E668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解決的方法</w:t>
      </w:r>
      <w:r w:rsidR="009C14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：也就是</w:t>
      </w:r>
      <w:r w:rsidR="005930E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地上權人得於期間屆滿前，定一個月以上的</w:t>
      </w:r>
      <w:proofErr w:type="gramStart"/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期間，</w:t>
      </w:r>
      <w:proofErr w:type="gramEnd"/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請求土地所有人按該建築物</w:t>
      </w:r>
      <w:r w:rsidR="009C14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時價</w:t>
      </w:r>
      <w:r w:rsidR="009C14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補償。土地所有人拒絕地上權人</w:t>
      </w:r>
      <w:r w:rsidR="009C140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補償的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請求或於期間內不</w:t>
      </w:r>
      <w:proofErr w:type="gramStart"/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為確答</w:t>
      </w:r>
      <w:proofErr w:type="gramEnd"/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者，地上權</w:t>
      </w:r>
      <w:r w:rsidR="003D7E80" w:rsidRPr="001C7F35">
        <w:rPr>
          <w:rFonts w:cs="標楷體"/>
          <w:color w:val="000000"/>
          <w:kern w:val="0"/>
          <w:sz w:val="24"/>
          <w:szCs w:val="24"/>
          <w:lang w:val="zh-TW"/>
        </w:rPr>
        <w:t xml:space="preserve">          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期間應酌量延長。地上權人不願延長，</w:t>
      </w:r>
      <w:r w:rsidR="00C609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不得請求補償。</w:t>
      </w:r>
      <w:r w:rsidR="00C609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對於時價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不能</w:t>
      </w:r>
      <w:r w:rsidR="00C609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達成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協議，</w:t>
      </w:r>
      <w:r w:rsidR="00C609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當事人可以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聲請法院裁定。土地所有人不願依裁定</w:t>
      </w:r>
      <w:r w:rsidR="00C609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時價補償，</w:t>
      </w:r>
      <w:r w:rsidR="00C609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就得酌量延長地上權的期間。</w:t>
      </w:r>
      <w:r w:rsidR="00C609AD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延長期間</w:t>
      </w:r>
      <w:r w:rsidR="00C467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無法達成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能協議，</w:t>
      </w:r>
      <w:r w:rsidR="002775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5930E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</w:t>
      </w:r>
      <w:r w:rsidR="002775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請求法院斟酌建築物與土地使用的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利益，</w:t>
      </w:r>
      <w:r w:rsidR="00C467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判決</w:t>
      </w:r>
      <w:r w:rsidR="00C467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來決</w:t>
      </w:r>
      <w:r w:rsidR="003D7E80" w:rsidRPr="001C7F3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定。</w:t>
      </w:r>
    </w:p>
    <w:p w:rsidR="00CE6ED5" w:rsidRPr="001C7F35" w:rsidRDefault="00CE6ED5" w:rsidP="00CE6ED5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7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31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CE6ED5" w:rsidRPr="001C7F35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FFB" w:rsidRDefault="007F5FFB" w:rsidP="00026447">
      <w:r>
        <w:separator/>
      </w:r>
    </w:p>
  </w:endnote>
  <w:endnote w:type="continuationSeparator" w:id="0">
    <w:p w:rsidR="007F5FFB" w:rsidRDefault="007F5FFB" w:rsidP="00026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FFB" w:rsidRDefault="007F5FFB" w:rsidP="00026447">
      <w:r>
        <w:separator/>
      </w:r>
    </w:p>
  </w:footnote>
  <w:footnote w:type="continuationSeparator" w:id="0">
    <w:p w:rsidR="007F5FFB" w:rsidRDefault="007F5FFB" w:rsidP="00026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D88"/>
    <w:rsid w:val="000112DF"/>
    <w:rsid w:val="00012CF5"/>
    <w:rsid w:val="00026447"/>
    <w:rsid w:val="0009227B"/>
    <w:rsid w:val="000946B7"/>
    <w:rsid w:val="000A7BA9"/>
    <w:rsid w:val="000C3034"/>
    <w:rsid w:val="000F4704"/>
    <w:rsid w:val="00133D49"/>
    <w:rsid w:val="00152632"/>
    <w:rsid w:val="001540EA"/>
    <w:rsid w:val="0015731A"/>
    <w:rsid w:val="001749FF"/>
    <w:rsid w:val="00183521"/>
    <w:rsid w:val="00193D21"/>
    <w:rsid w:val="001A64FE"/>
    <w:rsid w:val="001C0E59"/>
    <w:rsid w:val="001C7F35"/>
    <w:rsid w:val="001E42AF"/>
    <w:rsid w:val="001F173C"/>
    <w:rsid w:val="00230650"/>
    <w:rsid w:val="00235F72"/>
    <w:rsid w:val="0024180F"/>
    <w:rsid w:val="00266D8E"/>
    <w:rsid w:val="002775D2"/>
    <w:rsid w:val="0029654C"/>
    <w:rsid w:val="002A48E9"/>
    <w:rsid w:val="002C4654"/>
    <w:rsid w:val="002D35B2"/>
    <w:rsid w:val="0030632B"/>
    <w:rsid w:val="0039713D"/>
    <w:rsid w:val="003A0090"/>
    <w:rsid w:val="003B00C0"/>
    <w:rsid w:val="003C4438"/>
    <w:rsid w:val="003D1D9F"/>
    <w:rsid w:val="003D7E80"/>
    <w:rsid w:val="003E0D88"/>
    <w:rsid w:val="00413E63"/>
    <w:rsid w:val="00445B5C"/>
    <w:rsid w:val="0046001F"/>
    <w:rsid w:val="00460677"/>
    <w:rsid w:val="00472AFB"/>
    <w:rsid w:val="004C2EDE"/>
    <w:rsid w:val="004C6B86"/>
    <w:rsid w:val="004D15BF"/>
    <w:rsid w:val="005360B5"/>
    <w:rsid w:val="0054715C"/>
    <w:rsid w:val="005514DE"/>
    <w:rsid w:val="00575846"/>
    <w:rsid w:val="005820B7"/>
    <w:rsid w:val="005930EF"/>
    <w:rsid w:val="00593E7F"/>
    <w:rsid w:val="005A1C74"/>
    <w:rsid w:val="005B4D96"/>
    <w:rsid w:val="005F2490"/>
    <w:rsid w:val="00600BBC"/>
    <w:rsid w:val="00607976"/>
    <w:rsid w:val="00617722"/>
    <w:rsid w:val="00625ABE"/>
    <w:rsid w:val="00642F38"/>
    <w:rsid w:val="00655354"/>
    <w:rsid w:val="0065772A"/>
    <w:rsid w:val="006635E5"/>
    <w:rsid w:val="00676643"/>
    <w:rsid w:val="00684481"/>
    <w:rsid w:val="006A44D4"/>
    <w:rsid w:val="006C0119"/>
    <w:rsid w:val="006C2A57"/>
    <w:rsid w:val="006C34D8"/>
    <w:rsid w:val="006C5E3F"/>
    <w:rsid w:val="006C758D"/>
    <w:rsid w:val="00700D2C"/>
    <w:rsid w:val="007056F5"/>
    <w:rsid w:val="00737CCD"/>
    <w:rsid w:val="00740172"/>
    <w:rsid w:val="007453E7"/>
    <w:rsid w:val="007509BC"/>
    <w:rsid w:val="00752452"/>
    <w:rsid w:val="00777E9B"/>
    <w:rsid w:val="00793599"/>
    <w:rsid w:val="007C718C"/>
    <w:rsid w:val="007D18B4"/>
    <w:rsid w:val="007E2BD4"/>
    <w:rsid w:val="007F1524"/>
    <w:rsid w:val="007F5FFB"/>
    <w:rsid w:val="00814732"/>
    <w:rsid w:val="00840251"/>
    <w:rsid w:val="00844E5E"/>
    <w:rsid w:val="00856C09"/>
    <w:rsid w:val="00884F2B"/>
    <w:rsid w:val="008A35AD"/>
    <w:rsid w:val="008B67B1"/>
    <w:rsid w:val="008D5B4C"/>
    <w:rsid w:val="008D62A3"/>
    <w:rsid w:val="008F4E80"/>
    <w:rsid w:val="009003A4"/>
    <w:rsid w:val="0094067F"/>
    <w:rsid w:val="00946967"/>
    <w:rsid w:val="00980F54"/>
    <w:rsid w:val="009C1402"/>
    <w:rsid w:val="009C40E7"/>
    <w:rsid w:val="009D1484"/>
    <w:rsid w:val="009E0BB0"/>
    <w:rsid w:val="009E23D0"/>
    <w:rsid w:val="009E5894"/>
    <w:rsid w:val="009E7AA3"/>
    <w:rsid w:val="009F213F"/>
    <w:rsid w:val="009F2224"/>
    <w:rsid w:val="009F3787"/>
    <w:rsid w:val="00A321E6"/>
    <w:rsid w:val="00A404F7"/>
    <w:rsid w:val="00A42CC0"/>
    <w:rsid w:val="00A478E3"/>
    <w:rsid w:val="00A63767"/>
    <w:rsid w:val="00A75A92"/>
    <w:rsid w:val="00A932F0"/>
    <w:rsid w:val="00AA07F9"/>
    <w:rsid w:val="00AA0E4A"/>
    <w:rsid w:val="00AA37C2"/>
    <w:rsid w:val="00AA6837"/>
    <w:rsid w:val="00AC20D5"/>
    <w:rsid w:val="00B00AC5"/>
    <w:rsid w:val="00B13877"/>
    <w:rsid w:val="00B57E66"/>
    <w:rsid w:val="00B66B43"/>
    <w:rsid w:val="00B86475"/>
    <w:rsid w:val="00BB43D0"/>
    <w:rsid w:val="00BD2485"/>
    <w:rsid w:val="00BE04EF"/>
    <w:rsid w:val="00BE6B4C"/>
    <w:rsid w:val="00BF44B0"/>
    <w:rsid w:val="00C21776"/>
    <w:rsid w:val="00C46749"/>
    <w:rsid w:val="00C55A88"/>
    <w:rsid w:val="00C609AD"/>
    <w:rsid w:val="00C60A0C"/>
    <w:rsid w:val="00C6418F"/>
    <w:rsid w:val="00C67598"/>
    <w:rsid w:val="00C861C1"/>
    <w:rsid w:val="00C96D11"/>
    <w:rsid w:val="00CA07D4"/>
    <w:rsid w:val="00CA493D"/>
    <w:rsid w:val="00CB3785"/>
    <w:rsid w:val="00CB6E70"/>
    <w:rsid w:val="00CC47D7"/>
    <w:rsid w:val="00CE167C"/>
    <w:rsid w:val="00CE6ED5"/>
    <w:rsid w:val="00CF13E9"/>
    <w:rsid w:val="00D16577"/>
    <w:rsid w:val="00D35F74"/>
    <w:rsid w:val="00D61B54"/>
    <w:rsid w:val="00D81B4B"/>
    <w:rsid w:val="00D8755C"/>
    <w:rsid w:val="00DB7F00"/>
    <w:rsid w:val="00E00EE4"/>
    <w:rsid w:val="00E04DAE"/>
    <w:rsid w:val="00E056BF"/>
    <w:rsid w:val="00E2218E"/>
    <w:rsid w:val="00E34C9E"/>
    <w:rsid w:val="00E34FEE"/>
    <w:rsid w:val="00E51330"/>
    <w:rsid w:val="00E668EA"/>
    <w:rsid w:val="00EB508A"/>
    <w:rsid w:val="00EC2DEF"/>
    <w:rsid w:val="00EE3609"/>
    <w:rsid w:val="00F011DC"/>
    <w:rsid w:val="00F129B1"/>
    <w:rsid w:val="00F15460"/>
    <w:rsid w:val="00F21878"/>
    <w:rsid w:val="00F26BE3"/>
    <w:rsid w:val="00F42AB0"/>
    <w:rsid w:val="00F45316"/>
    <w:rsid w:val="00F66407"/>
    <w:rsid w:val="00F83E1F"/>
    <w:rsid w:val="00FB3C2A"/>
    <w:rsid w:val="00FB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6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2644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26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2644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1849</Characters>
  <Application>Microsoft Office Word</Application>
  <DocSecurity>0</DocSecurity>
  <Lines>15</Lines>
  <Paragraphs>4</Paragraphs>
  <ScaleCrop>false</ScaleCrop>
  <Company>SYNNEX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4</cp:revision>
  <dcterms:created xsi:type="dcterms:W3CDTF">2012-07-31T01:12:00Z</dcterms:created>
  <dcterms:modified xsi:type="dcterms:W3CDTF">2012-07-31T01:23:00Z</dcterms:modified>
</cp:coreProperties>
</file>