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C" w:rsidRDefault="0042730C" w:rsidP="004D7CFC">
      <w:pPr>
        <w:jc w:val="center"/>
        <w:rPr>
          <w:rFonts w:hint="eastAsia"/>
        </w:rPr>
      </w:pPr>
      <w:r>
        <w:rPr>
          <w:rFonts w:hint="eastAsia"/>
        </w:rPr>
        <w:t>婚姻生活，財產宜分明</w:t>
      </w:r>
      <w:r w:rsidR="00483517">
        <w:rPr>
          <w:rFonts w:hint="eastAsia"/>
        </w:rPr>
        <w:t>！</w:t>
      </w:r>
    </w:p>
    <w:p w:rsidR="000E56B6" w:rsidRDefault="00483517" w:rsidP="004D7CFC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</w:t>
      </w:r>
      <w:r w:rsidRPr="00483517">
        <w:rPr>
          <w:rFonts w:hint="eastAsia"/>
          <w:sz w:val="24"/>
          <w:szCs w:val="24"/>
        </w:rPr>
        <w:t xml:space="preserve"> </w:t>
      </w:r>
      <w:r w:rsidR="004D7CFC" w:rsidRPr="00C02630">
        <w:rPr>
          <w:rFonts w:hint="eastAsia"/>
          <w:sz w:val="28"/>
          <w:szCs w:val="28"/>
        </w:rPr>
        <w:t>葉雪鵬（曾任最高法院檢察署主任檢察官）</w:t>
      </w:r>
      <w:r w:rsidR="0088362C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043C4" w:rsidRDefault="0042730C" w:rsidP="000E56B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E56B6">
        <w:rPr>
          <w:rFonts w:asciiTheme="minorEastAsia" w:eastAsiaTheme="minorEastAsia" w:hAnsiTheme="minorEastAsia" w:hint="eastAsia"/>
          <w:sz w:val="24"/>
          <w:szCs w:val="24"/>
        </w:rPr>
        <w:t>前</w:t>
      </w:r>
      <w:r w:rsidR="00917493" w:rsidRPr="000E56B6">
        <w:rPr>
          <w:rFonts w:asciiTheme="minorEastAsia" w:eastAsiaTheme="minorEastAsia" w:hAnsiTheme="minorEastAsia" w:hint="eastAsia"/>
          <w:sz w:val="24"/>
          <w:szCs w:val="24"/>
        </w:rPr>
        <w:t>些日子一家報紙報導</w:t>
      </w:r>
      <w:r w:rsidRPr="000E56B6">
        <w:rPr>
          <w:rFonts w:asciiTheme="minorEastAsia" w:eastAsiaTheme="minorEastAsia" w:hAnsiTheme="minorEastAsia" w:hint="eastAsia"/>
          <w:sz w:val="24"/>
          <w:szCs w:val="24"/>
        </w:rPr>
        <w:t>：屏東縣有位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陳姓婦人，與她的張姓丈夫離婚已經二</w:t>
      </w:r>
      <w:r w:rsidR="00917493" w:rsidRPr="000E56B6">
        <w:rPr>
          <w:rFonts w:asciiTheme="minorEastAsia" w:eastAsiaTheme="minorEastAsia" w:hAnsiTheme="minorEastAsia" w:hint="eastAsia"/>
          <w:sz w:val="24"/>
          <w:szCs w:val="24"/>
        </w:rPr>
        <w:t>年多了，</w:t>
      </w:r>
      <w:r w:rsidR="000E56B6" w:rsidRPr="000E56B6">
        <w:rPr>
          <w:rFonts w:asciiTheme="minorEastAsia" w:eastAsiaTheme="minorEastAsia" w:hAnsiTheme="minorEastAsia" w:hint="eastAsia"/>
          <w:sz w:val="24"/>
          <w:szCs w:val="24"/>
        </w:rPr>
        <w:t>卻因</w:t>
      </w:r>
      <w:r w:rsidR="00396919">
        <w:rPr>
          <w:rFonts w:asciiTheme="minorEastAsia" w:eastAsiaTheme="minorEastAsia" w:hAnsiTheme="minorEastAsia" w:hint="eastAsia"/>
          <w:sz w:val="24"/>
          <w:szCs w:val="24"/>
        </w:rPr>
        <w:t>前夫</w:t>
      </w:r>
      <w:r w:rsidR="009440F7">
        <w:rPr>
          <w:rFonts w:asciiTheme="minorEastAsia" w:eastAsiaTheme="minorEastAsia" w:hAnsiTheme="minorEastAsia" w:hint="eastAsia"/>
          <w:sz w:val="24"/>
          <w:szCs w:val="24"/>
        </w:rPr>
        <w:t>在</w:t>
      </w:r>
      <w:proofErr w:type="gramStart"/>
      <w:r w:rsidR="009440F7">
        <w:rPr>
          <w:rFonts w:asciiTheme="minorEastAsia" w:eastAsiaTheme="minorEastAsia" w:hAnsiTheme="minorEastAsia" w:hint="eastAsia"/>
          <w:sz w:val="24"/>
          <w:szCs w:val="24"/>
        </w:rPr>
        <w:t>離婚後</w:t>
      </w:r>
      <w:r w:rsidR="000E56B6" w:rsidRPr="000E56B6">
        <w:rPr>
          <w:rFonts w:asciiTheme="minorEastAsia" w:eastAsiaTheme="minorEastAsia" w:hAnsiTheme="minorEastAsia" w:hint="eastAsia"/>
          <w:sz w:val="24"/>
          <w:szCs w:val="24"/>
        </w:rPr>
        <w:t>犯了</w:t>
      </w:r>
      <w:proofErr w:type="gramEnd"/>
      <w:r w:rsidR="000E56B6" w:rsidRPr="000E56B6">
        <w:rPr>
          <w:rFonts w:asciiTheme="minorEastAsia" w:eastAsiaTheme="minorEastAsia" w:hAnsiTheme="minorEastAsia" w:hint="eastAsia"/>
          <w:sz w:val="24"/>
          <w:szCs w:val="24"/>
        </w:rPr>
        <w:t>殺人</w:t>
      </w:r>
      <w:r w:rsidR="007B0041">
        <w:rPr>
          <w:rFonts w:asciiTheme="minorEastAsia" w:eastAsiaTheme="minorEastAsia" w:hAnsiTheme="minorEastAsia" w:hint="eastAsia"/>
          <w:sz w:val="24"/>
          <w:szCs w:val="24"/>
        </w:rPr>
        <w:t>罪，被判刑十五年。被害人</w:t>
      </w:r>
      <w:r w:rsidR="00CC055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B0041">
        <w:rPr>
          <w:rFonts w:asciiTheme="minorEastAsia" w:eastAsiaTheme="minorEastAsia" w:hAnsiTheme="minorEastAsia" w:hint="eastAsia"/>
          <w:sz w:val="24"/>
          <w:szCs w:val="24"/>
        </w:rPr>
        <w:t>家屬要求</w:t>
      </w:r>
      <w:r w:rsidR="00CC0554">
        <w:rPr>
          <w:rFonts w:asciiTheme="minorEastAsia" w:eastAsiaTheme="minorEastAsia" w:hAnsiTheme="minorEastAsia" w:hint="eastAsia"/>
          <w:sz w:val="24"/>
          <w:szCs w:val="24"/>
        </w:rPr>
        <w:t>張某</w:t>
      </w:r>
      <w:r w:rsidR="007B0041">
        <w:rPr>
          <w:rFonts w:asciiTheme="minorEastAsia" w:eastAsiaTheme="minorEastAsia" w:hAnsiTheme="minorEastAsia" w:hint="eastAsia"/>
          <w:sz w:val="24"/>
          <w:szCs w:val="24"/>
        </w:rPr>
        <w:t>損害賠償新臺幣四百三十萬元</w:t>
      </w:r>
      <w:r w:rsidR="00C20547" w:rsidRPr="00C2054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張某</w:t>
      </w:r>
      <w:r w:rsidR="00CC055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94F41">
        <w:rPr>
          <w:rFonts w:asciiTheme="minorEastAsia" w:eastAsiaTheme="minorEastAsia" w:hAnsiTheme="minorEastAsia" w:hint="eastAsia"/>
          <w:sz w:val="24"/>
          <w:szCs w:val="24"/>
        </w:rPr>
        <w:t>名下除了有三十萬元存款</w:t>
      </w:r>
      <w:proofErr w:type="gramStart"/>
      <w:r w:rsidR="00F94F41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F94F41">
        <w:rPr>
          <w:rFonts w:asciiTheme="minorEastAsia" w:eastAsiaTheme="minorEastAsia" w:hAnsiTheme="minorEastAsia" w:hint="eastAsia"/>
          <w:sz w:val="24"/>
          <w:szCs w:val="24"/>
        </w:rPr>
        <w:t>別無其他財產。</w:t>
      </w:r>
      <w:r w:rsidR="00F20A0F">
        <w:rPr>
          <w:rFonts w:asciiTheme="minorEastAsia" w:eastAsiaTheme="minorEastAsia" w:hAnsiTheme="minorEastAsia" w:hint="eastAsia"/>
          <w:sz w:val="24"/>
          <w:szCs w:val="24"/>
        </w:rPr>
        <w:t>經過打聽，他的已離婚的妻子名下</w:t>
      </w:r>
      <w:r w:rsidR="009043C4">
        <w:rPr>
          <w:rFonts w:asciiTheme="minorEastAsia" w:eastAsiaTheme="minorEastAsia" w:hAnsiTheme="minorEastAsia" w:hint="eastAsia"/>
          <w:sz w:val="24"/>
          <w:szCs w:val="24"/>
        </w:rPr>
        <w:t>卻有不少財產，要她來賠償可以達到目的，</w:t>
      </w:r>
      <w:r w:rsidR="00F96467">
        <w:rPr>
          <w:rFonts w:asciiTheme="minorEastAsia" w:eastAsiaTheme="minorEastAsia" w:hAnsiTheme="minorEastAsia" w:hint="eastAsia"/>
          <w:sz w:val="24"/>
          <w:szCs w:val="24"/>
        </w:rPr>
        <w:t>便將矛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頭轉向張某</w:t>
      </w:r>
      <w:r w:rsidR="00D5110D">
        <w:rPr>
          <w:rFonts w:asciiTheme="minorEastAsia" w:eastAsiaTheme="minorEastAsia" w:hAnsiTheme="minorEastAsia" w:hint="eastAsia"/>
          <w:sz w:val="24"/>
          <w:szCs w:val="24"/>
        </w:rPr>
        <w:t>的前妻陳姓婦人身上，</w:t>
      </w:r>
      <w:proofErr w:type="gramStart"/>
      <w:r w:rsidR="00D5110D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D5110D">
        <w:rPr>
          <w:rFonts w:asciiTheme="minorEastAsia" w:eastAsiaTheme="minorEastAsia" w:hAnsiTheme="minorEastAsia" w:hint="eastAsia"/>
          <w:sz w:val="24"/>
          <w:szCs w:val="24"/>
        </w:rPr>
        <w:t>狀告到法院裡，要求判決陳姓婦人替前夫賠償所要求的金額。</w:t>
      </w:r>
    </w:p>
    <w:p w:rsidR="001B6AB0" w:rsidRDefault="007754EA" w:rsidP="000E56B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0B0515">
        <w:rPr>
          <w:rFonts w:asciiTheme="minorEastAsia" w:eastAsiaTheme="minorEastAsia" w:hAnsiTheme="minorEastAsia" w:hint="eastAsia"/>
          <w:sz w:val="24"/>
          <w:szCs w:val="24"/>
        </w:rPr>
        <w:t>看起來怪怪的</w:t>
      </w:r>
      <w:r w:rsidR="00223888">
        <w:rPr>
          <w:rFonts w:asciiTheme="minorEastAsia" w:eastAsiaTheme="minorEastAsia" w:hAnsiTheme="minorEastAsia" w:hint="eastAsia"/>
          <w:sz w:val="24"/>
          <w:szCs w:val="24"/>
        </w:rPr>
        <w:t>要前妻替前夫賠償</w:t>
      </w:r>
      <w:r w:rsidR="000B0515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民事求償官司，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被害人的一方</w:t>
      </w:r>
      <w:r>
        <w:rPr>
          <w:rFonts w:asciiTheme="minorEastAsia" w:eastAsiaTheme="minorEastAsia" w:hAnsiTheme="minorEastAsia" w:hint="eastAsia"/>
          <w:sz w:val="24"/>
          <w:szCs w:val="24"/>
        </w:rPr>
        <w:t>居然打贏了！</w:t>
      </w:r>
      <w:r w:rsidR="00F96467">
        <w:rPr>
          <w:rFonts w:asciiTheme="minorEastAsia" w:eastAsiaTheme="minorEastAsia" w:hAnsiTheme="minorEastAsia" w:hint="eastAsia"/>
          <w:sz w:val="24"/>
          <w:szCs w:val="24"/>
        </w:rPr>
        <w:t>原來法院受理這</w:t>
      </w:r>
      <w:r w:rsidR="00F20A0F">
        <w:rPr>
          <w:rFonts w:asciiTheme="minorEastAsia" w:eastAsiaTheme="minorEastAsia" w:hAnsiTheme="minorEastAsia" w:hint="eastAsia"/>
          <w:sz w:val="24"/>
          <w:szCs w:val="24"/>
        </w:rPr>
        <w:t>案件後，法官詳細調查，</w:t>
      </w:r>
      <w:r w:rsidR="009043C4">
        <w:rPr>
          <w:rFonts w:asciiTheme="minorEastAsia" w:eastAsiaTheme="minorEastAsia" w:hAnsiTheme="minorEastAsia" w:hint="eastAsia"/>
          <w:sz w:val="24"/>
          <w:szCs w:val="24"/>
        </w:rPr>
        <w:t>陳姓婦人三十多年前與張某結婚，雖然已經在</w:t>
      </w:r>
      <w:r w:rsidR="005F44CE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0632ED">
        <w:rPr>
          <w:rFonts w:asciiTheme="minorEastAsia" w:eastAsiaTheme="minorEastAsia" w:hAnsiTheme="minorEastAsia" w:hint="eastAsia"/>
          <w:sz w:val="24"/>
          <w:szCs w:val="24"/>
        </w:rPr>
        <w:t>年多前離婚，但在婚姻存續</w:t>
      </w:r>
      <w:r w:rsidR="009043C4">
        <w:rPr>
          <w:rFonts w:asciiTheme="minorEastAsia" w:eastAsiaTheme="minorEastAsia" w:hAnsiTheme="minorEastAsia" w:hint="eastAsia"/>
          <w:sz w:val="24"/>
          <w:szCs w:val="24"/>
        </w:rPr>
        <w:t>期</w:t>
      </w:r>
      <w:r w:rsidR="000632ED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5F44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夫妻</w:t>
      </w:r>
      <w:r w:rsidR="009043C4">
        <w:rPr>
          <w:rFonts w:asciiTheme="minorEastAsia" w:eastAsiaTheme="minorEastAsia" w:hAnsiTheme="minorEastAsia" w:hint="eastAsia"/>
          <w:sz w:val="24"/>
          <w:szCs w:val="24"/>
        </w:rPr>
        <w:t>沒有訂立財產制</w:t>
      </w:r>
      <w:r w:rsidR="005F44CE">
        <w:rPr>
          <w:rFonts w:asciiTheme="minorEastAsia" w:eastAsiaTheme="minorEastAsia" w:hAnsiTheme="minorEastAsia" w:hint="eastAsia"/>
          <w:sz w:val="24"/>
          <w:szCs w:val="24"/>
        </w:rPr>
        <w:t>的契約</w:t>
      </w:r>
      <w:r w:rsidR="009043C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F44CE">
        <w:rPr>
          <w:rFonts w:asciiTheme="minorEastAsia" w:eastAsiaTheme="minorEastAsia" w:hAnsiTheme="minorEastAsia" w:hint="eastAsia"/>
          <w:sz w:val="24"/>
          <w:szCs w:val="24"/>
        </w:rPr>
        <w:t>依民法</w:t>
      </w:r>
      <w:r w:rsidR="000632ED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0B0515">
        <w:rPr>
          <w:rFonts w:asciiTheme="minorEastAsia" w:eastAsiaTheme="minorEastAsia" w:hAnsiTheme="minorEastAsia" w:hint="eastAsia"/>
          <w:sz w:val="24"/>
          <w:szCs w:val="24"/>
        </w:rPr>
        <w:t>要適用</w:t>
      </w:r>
      <w:r w:rsidR="005F44CE">
        <w:rPr>
          <w:rFonts w:asciiTheme="minorEastAsia" w:eastAsiaTheme="minorEastAsia" w:hAnsiTheme="minorEastAsia" w:hint="eastAsia"/>
          <w:sz w:val="24"/>
          <w:szCs w:val="24"/>
        </w:rPr>
        <w:t>「法定財產制」，除了</w:t>
      </w:r>
      <w:r w:rsidR="00DF33A4">
        <w:rPr>
          <w:rFonts w:asciiTheme="minorEastAsia" w:eastAsiaTheme="minorEastAsia" w:hAnsiTheme="minorEastAsia" w:hint="eastAsia"/>
          <w:sz w:val="24"/>
          <w:szCs w:val="24"/>
        </w:rPr>
        <w:t>夫妻各自所有的財產</w:t>
      </w:r>
      <w:proofErr w:type="gramStart"/>
      <w:r w:rsidR="00DF33A4">
        <w:rPr>
          <w:rFonts w:asciiTheme="minorEastAsia" w:eastAsiaTheme="minorEastAsia" w:hAnsiTheme="minorEastAsia" w:hint="eastAsia"/>
          <w:sz w:val="24"/>
          <w:szCs w:val="24"/>
        </w:rPr>
        <w:t>以外，其餘</w:t>
      </w:r>
      <w:proofErr w:type="gramEnd"/>
      <w:r w:rsidR="00DF33A4">
        <w:rPr>
          <w:rFonts w:asciiTheme="minorEastAsia" w:eastAsiaTheme="minorEastAsia" w:hAnsiTheme="minorEastAsia" w:hint="eastAsia"/>
          <w:sz w:val="24"/>
          <w:szCs w:val="24"/>
        </w:rPr>
        <w:t>財產都是夫妻雙</w:t>
      </w:r>
      <w:r w:rsidR="00174FAD">
        <w:rPr>
          <w:rFonts w:asciiTheme="minorEastAsia" w:eastAsiaTheme="minorEastAsia" w:hAnsiTheme="minorEastAsia" w:hint="eastAsia"/>
          <w:sz w:val="24"/>
          <w:szCs w:val="24"/>
        </w:rPr>
        <w:t>方所共有。</w:t>
      </w:r>
      <w:r w:rsidR="00E00A1E">
        <w:rPr>
          <w:rFonts w:asciiTheme="minorEastAsia" w:eastAsiaTheme="minorEastAsia" w:hAnsiTheme="minorEastAsia" w:hint="eastAsia"/>
          <w:sz w:val="24"/>
          <w:szCs w:val="24"/>
        </w:rPr>
        <w:t>陳姓婦人所住</w:t>
      </w:r>
      <w:r w:rsidR="00550524">
        <w:rPr>
          <w:rFonts w:asciiTheme="minorEastAsia" w:eastAsiaTheme="minorEastAsia" w:hAnsiTheme="minorEastAsia" w:hint="eastAsia"/>
          <w:sz w:val="24"/>
          <w:szCs w:val="24"/>
        </w:rPr>
        <w:t>的房屋是她父親遺留給她的，</w:t>
      </w:r>
      <w:r w:rsidR="007C116D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550524">
        <w:rPr>
          <w:rFonts w:asciiTheme="minorEastAsia" w:eastAsiaTheme="minorEastAsia" w:hAnsiTheme="minorEastAsia" w:hint="eastAsia"/>
          <w:sz w:val="24"/>
          <w:szCs w:val="24"/>
        </w:rPr>
        <w:t>屬</w:t>
      </w:r>
      <w:r w:rsidR="007C116D">
        <w:rPr>
          <w:rFonts w:asciiTheme="minorEastAsia" w:eastAsiaTheme="minorEastAsia" w:hAnsiTheme="minorEastAsia" w:hint="eastAsia"/>
          <w:sz w:val="24"/>
          <w:szCs w:val="24"/>
        </w:rPr>
        <w:t>共有財產</w:t>
      </w:r>
      <w:r w:rsidR="00063FD1">
        <w:rPr>
          <w:rFonts w:asciiTheme="minorEastAsia" w:eastAsiaTheme="minorEastAsia" w:hAnsiTheme="minorEastAsia" w:hint="eastAsia"/>
          <w:sz w:val="24"/>
          <w:szCs w:val="24"/>
        </w:rPr>
        <w:t>。共有財產部分</w:t>
      </w:r>
      <w:r w:rsidR="007C116D">
        <w:rPr>
          <w:rFonts w:asciiTheme="minorEastAsia" w:eastAsiaTheme="minorEastAsia" w:hAnsiTheme="minorEastAsia" w:hint="eastAsia"/>
          <w:sz w:val="24"/>
          <w:szCs w:val="24"/>
        </w:rPr>
        <w:t>合計</w:t>
      </w:r>
      <w:r w:rsidR="00063FD1">
        <w:rPr>
          <w:rFonts w:asciiTheme="minorEastAsia" w:eastAsiaTheme="minorEastAsia" w:hAnsiTheme="minorEastAsia" w:hint="eastAsia"/>
          <w:sz w:val="24"/>
          <w:szCs w:val="24"/>
        </w:rPr>
        <w:t>有六百六十萬元，要分一半也就是三百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三十萬元給前夫賠償被害人家屬。陳姓婦人當然不願，抗辯說：</w:t>
      </w:r>
      <w:r w:rsidR="00FB4AC9">
        <w:rPr>
          <w:rFonts w:asciiTheme="minorEastAsia" w:eastAsiaTheme="minorEastAsia" w:hAnsiTheme="minorEastAsia" w:hint="eastAsia"/>
          <w:sz w:val="24"/>
          <w:szCs w:val="24"/>
        </w:rPr>
        <w:t>她與前夫結婚後</w:t>
      </w:r>
      <w:r w:rsidR="00C20547" w:rsidRPr="00C2054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B4AC9">
        <w:rPr>
          <w:rFonts w:asciiTheme="minorEastAsia" w:eastAsiaTheme="minorEastAsia" w:hAnsiTheme="minorEastAsia" w:hint="eastAsia"/>
          <w:sz w:val="24"/>
          <w:szCs w:val="24"/>
        </w:rPr>
        <w:t>前夫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一直都是</w:t>
      </w:r>
      <w:proofErr w:type="gramStart"/>
      <w:r w:rsidR="00FB4AC9">
        <w:rPr>
          <w:rFonts w:asciiTheme="minorEastAsia" w:eastAsiaTheme="minorEastAsia" w:hAnsiTheme="minorEastAsia" w:hint="eastAsia"/>
          <w:sz w:val="24"/>
          <w:szCs w:val="24"/>
        </w:rPr>
        <w:t>貪吃懶做</w:t>
      </w:r>
      <w:proofErr w:type="gramEnd"/>
      <w:r w:rsidR="00FB4AC9">
        <w:rPr>
          <w:rFonts w:asciiTheme="minorEastAsia" w:eastAsiaTheme="minorEastAsia" w:hAnsiTheme="minorEastAsia" w:hint="eastAsia"/>
          <w:sz w:val="24"/>
          <w:szCs w:val="24"/>
        </w:rPr>
        <w:t>，賺多少花多少，根本沒有所謂剩餘財產。這些財產都是自己胼手胝足努力賺來的</w:t>
      </w:r>
      <w:r w:rsidR="00162E18">
        <w:rPr>
          <w:rFonts w:asciiTheme="minorEastAsia" w:eastAsiaTheme="minorEastAsia" w:hAnsiTheme="minorEastAsia" w:hint="eastAsia"/>
          <w:sz w:val="24"/>
          <w:szCs w:val="24"/>
        </w:rPr>
        <w:t>，怎可以由前夫拿去賠償</w:t>
      </w:r>
      <w:r w:rsidR="00D05684">
        <w:rPr>
          <w:rFonts w:asciiTheme="minorEastAsia" w:eastAsiaTheme="minorEastAsia" w:hAnsiTheme="minorEastAsia" w:hint="eastAsia"/>
          <w:sz w:val="24"/>
          <w:szCs w:val="24"/>
        </w:rPr>
        <w:t>，要求法院駁回原告之訴！</w:t>
      </w:r>
    </w:p>
    <w:p w:rsidR="00E93277" w:rsidRDefault="00162E18" w:rsidP="000E56B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陳姓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婦人這些</w:t>
      </w:r>
      <w:r w:rsidR="007C116D">
        <w:rPr>
          <w:rFonts w:asciiTheme="minorEastAsia" w:eastAsiaTheme="minorEastAsia" w:hAnsiTheme="minorEastAsia" w:hint="eastAsia"/>
          <w:sz w:val="24"/>
          <w:szCs w:val="24"/>
        </w:rPr>
        <w:t>理直氣壯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的話，法官不是</w:t>
      </w:r>
      <w:r w:rsidR="001B6AB0">
        <w:rPr>
          <w:rFonts w:asciiTheme="minorEastAsia" w:eastAsiaTheme="minorEastAsia" w:hAnsiTheme="minorEastAsia" w:hint="eastAsia"/>
          <w:sz w:val="24"/>
          <w:szCs w:val="24"/>
        </w:rPr>
        <w:t>沒有聽進去，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只是礙於法律的規定，不得不依法行事，最後還是依照原告的請求，</w:t>
      </w:r>
      <w:r w:rsidR="001B6AB0">
        <w:rPr>
          <w:rFonts w:asciiTheme="minorEastAsia" w:eastAsiaTheme="minorEastAsia" w:hAnsiTheme="minorEastAsia" w:hint="eastAsia"/>
          <w:sz w:val="24"/>
          <w:szCs w:val="24"/>
        </w:rPr>
        <w:t>作出</w:t>
      </w:r>
      <w:r w:rsidR="00B83A86">
        <w:rPr>
          <w:rFonts w:asciiTheme="minorEastAsia" w:eastAsiaTheme="minorEastAsia" w:hAnsiTheme="minorEastAsia" w:hint="eastAsia"/>
          <w:sz w:val="24"/>
          <w:szCs w:val="24"/>
        </w:rPr>
        <w:t>陳姓婦人敗訴</w:t>
      </w:r>
      <w:r w:rsidR="001B6AB0">
        <w:rPr>
          <w:rFonts w:asciiTheme="minorEastAsia" w:eastAsiaTheme="minorEastAsia" w:hAnsiTheme="minorEastAsia" w:hint="eastAsia"/>
          <w:sz w:val="24"/>
          <w:szCs w:val="24"/>
        </w:rPr>
        <w:t>的判決</w:t>
      </w:r>
      <w:r w:rsidR="00EA184C">
        <w:rPr>
          <w:rFonts w:asciiTheme="minorEastAsia" w:eastAsiaTheme="minorEastAsia" w:hAnsiTheme="minorEastAsia" w:hint="eastAsia"/>
          <w:sz w:val="24"/>
          <w:szCs w:val="24"/>
        </w:rPr>
        <w:t>。其實這不能錯怪法官不會判</w:t>
      </w:r>
      <w:r w:rsidR="00223888">
        <w:rPr>
          <w:rFonts w:asciiTheme="minorEastAsia" w:eastAsiaTheme="minorEastAsia" w:hAnsiTheme="minorEastAsia" w:hint="eastAsia"/>
          <w:sz w:val="24"/>
          <w:szCs w:val="24"/>
        </w:rPr>
        <w:t>斷家務事</w:t>
      </w:r>
      <w:r w:rsidR="008D6252">
        <w:rPr>
          <w:rFonts w:asciiTheme="minorEastAsia" w:eastAsiaTheme="minorEastAsia" w:hAnsiTheme="minorEastAsia" w:hint="eastAsia"/>
          <w:sz w:val="24"/>
          <w:szCs w:val="24"/>
        </w:rPr>
        <w:t>，陳姓婦人要</w:t>
      </w:r>
      <w:r w:rsidR="00EA184C">
        <w:rPr>
          <w:rFonts w:asciiTheme="minorEastAsia" w:eastAsiaTheme="minorEastAsia" w:hAnsiTheme="minorEastAsia" w:hint="eastAsia"/>
          <w:sz w:val="24"/>
          <w:szCs w:val="24"/>
        </w:rPr>
        <w:t>怪就得怪</w:t>
      </w:r>
      <w:r w:rsidR="00721B44">
        <w:rPr>
          <w:rFonts w:asciiTheme="minorEastAsia" w:eastAsiaTheme="minorEastAsia" w:hAnsiTheme="minorEastAsia" w:hint="eastAsia"/>
          <w:sz w:val="24"/>
          <w:szCs w:val="24"/>
        </w:rPr>
        <w:t>自己在婚姻生活中，只知拚命賺錢，</w:t>
      </w:r>
      <w:r w:rsidR="00BA4745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721B44">
        <w:rPr>
          <w:rFonts w:asciiTheme="minorEastAsia" w:eastAsiaTheme="minorEastAsia" w:hAnsiTheme="minorEastAsia" w:hint="eastAsia"/>
          <w:sz w:val="24"/>
          <w:szCs w:val="24"/>
        </w:rPr>
        <w:t>沒有為自己的財產</w:t>
      </w:r>
      <w:r w:rsidR="008D6252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BA4745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C20547">
        <w:rPr>
          <w:rFonts w:asciiTheme="minorEastAsia" w:eastAsiaTheme="minorEastAsia" w:hAnsiTheme="minorEastAsia" w:hint="eastAsia"/>
          <w:sz w:val="24"/>
          <w:szCs w:val="24"/>
        </w:rPr>
        <w:t>妥善的規劃</w:t>
      </w:r>
      <w:r w:rsidR="00C20547" w:rsidRPr="00C2054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21B44">
        <w:rPr>
          <w:rFonts w:asciiTheme="minorEastAsia" w:eastAsiaTheme="minorEastAsia" w:hAnsiTheme="minorEastAsia" w:hint="eastAsia"/>
          <w:sz w:val="24"/>
          <w:szCs w:val="24"/>
        </w:rPr>
        <w:t>才會落到這一地步。</w:t>
      </w:r>
    </w:p>
    <w:p w:rsidR="00693E9F" w:rsidRDefault="00721B44" w:rsidP="000E56B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男人與女人因為結婚而營造婚姻</w:t>
      </w:r>
      <w:r w:rsidR="00E93277">
        <w:rPr>
          <w:rFonts w:asciiTheme="minorEastAsia" w:eastAsiaTheme="minorEastAsia" w:hAnsiTheme="minorEastAsia" w:hint="eastAsia"/>
          <w:sz w:val="24"/>
          <w:szCs w:val="24"/>
        </w:rPr>
        <w:t>生活，不只是你濃我濃，將雙方精神生活緊緊地結合成一體，</w:t>
      </w:r>
      <w:r w:rsidR="006C22CC">
        <w:rPr>
          <w:rFonts w:asciiTheme="minorEastAsia" w:eastAsiaTheme="minorEastAsia" w:hAnsiTheme="minorEastAsia" w:hint="eastAsia"/>
          <w:sz w:val="24"/>
          <w:szCs w:val="24"/>
        </w:rPr>
        <w:t>在財產上也成為一個不可</w:t>
      </w:r>
      <w:r w:rsidR="001121FE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6C22CC">
        <w:rPr>
          <w:rFonts w:asciiTheme="minorEastAsia" w:eastAsiaTheme="minorEastAsia" w:hAnsiTheme="minorEastAsia" w:hint="eastAsia"/>
          <w:sz w:val="24"/>
          <w:szCs w:val="24"/>
        </w:rPr>
        <w:t>的經濟體。</w:t>
      </w:r>
      <w:r w:rsidR="002B00BB">
        <w:rPr>
          <w:rFonts w:asciiTheme="minorEastAsia" w:eastAsiaTheme="minorEastAsia" w:hAnsiTheme="minorEastAsia" w:hint="eastAsia"/>
          <w:sz w:val="24"/>
          <w:szCs w:val="24"/>
        </w:rPr>
        <w:t>過去</w:t>
      </w:r>
      <w:r w:rsidR="00816C4F">
        <w:rPr>
          <w:rFonts w:asciiTheme="minorEastAsia" w:eastAsiaTheme="minorEastAsia" w:hAnsiTheme="minorEastAsia" w:hint="eastAsia"/>
          <w:sz w:val="24"/>
          <w:szCs w:val="24"/>
        </w:rPr>
        <w:t>女性在經濟上</w:t>
      </w:r>
      <w:r w:rsidR="008D6252">
        <w:rPr>
          <w:rFonts w:asciiTheme="minorEastAsia" w:eastAsiaTheme="minorEastAsia" w:hAnsiTheme="minorEastAsia" w:hint="eastAsia"/>
          <w:sz w:val="24"/>
          <w:szCs w:val="24"/>
        </w:rPr>
        <w:t>很少獨當一面</w:t>
      </w:r>
      <w:r w:rsidR="00816C4F">
        <w:rPr>
          <w:rFonts w:asciiTheme="minorEastAsia" w:eastAsiaTheme="minorEastAsia" w:hAnsiTheme="minorEastAsia" w:hint="eastAsia"/>
          <w:sz w:val="24"/>
          <w:szCs w:val="24"/>
        </w:rPr>
        <w:t>，全</w:t>
      </w:r>
      <w:r w:rsidR="008D6252">
        <w:rPr>
          <w:rFonts w:asciiTheme="minorEastAsia" w:eastAsiaTheme="minorEastAsia" w:hAnsiTheme="minorEastAsia" w:hint="eastAsia"/>
          <w:sz w:val="24"/>
          <w:szCs w:val="24"/>
        </w:rPr>
        <w:t>心</w:t>
      </w:r>
      <w:r w:rsidR="00816C4F">
        <w:rPr>
          <w:rFonts w:asciiTheme="minorEastAsia" w:eastAsiaTheme="minorEastAsia" w:hAnsiTheme="minorEastAsia" w:hint="eastAsia"/>
          <w:sz w:val="24"/>
          <w:szCs w:val="24"/>
        </w:rPr>
        <w:t>全力都奉</w:t>
      </w:r>
      <w:r w:rsidR="002B00BB">
        <w:rPr>
          <w:rFonts w:asciiTheme="minorEastAsia" w:eastAsiaTheme="minorEastAsia" w:hAnsiTheme="minorEastAsia" w:hint="eastAsia"/>
          <w:sz w:val="24"/>
          <w:szCs w:val="24"/>
        </w:rPr>
        <w:t>獻給</w:t>
      </w:r>
      <w:r w:rsidR="00816C4F">
        <w:rPr>
          <w:rFonts w:asciiTheme="minorEastAsia" w:eastAsiaTheme="minorEastAsia" w:hAnsiTheme="minorEastAsia" w:hint="eastAsia"/>
          <w:sz w:val="24"/>
          <w:szCs w:val="24"/>
        </w:rPr>
        <w:t>夫妻共同建立起來的</w:t>
      </w:r>
      <w:r w:rsidR="001121FE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="002B00BB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1121FE">
        <w:rPr>
          <w:rFonts w:asciiTheme="minorEastAsia" w:eastAsiaTheme="minorEastAsia" w:hAnsiTheme="minorEastAsia" w:hint="eastAsia"/>
          <w:sz w:val="24"/>
          <w:szCs w:val="24"/>
        </w:rPr>
        <w:t>沒有去</w:t>
      </w:r>
      <w:r w:rsidR="00CB372C">
        <w:rPr>
          <w:rFonts w:asciiTheme="minorEastAsia" w:eastAsiaTheme="minorEastAsia" w:hAnsiTheme="minorEastAsia" w:hint="eastAsia"/>
          <w:sz w:val="24"/>
          <w:szCs w:val="24"/>
        </w:rPr>
        <w:t>計較你的</w:t>
      </w:r>
      <w:r w:rsidR="0088231A">
        <w:rPr>
          <w:rFonts w:asciiTheme="minorEastAsia" w:eastAsiaTheme="minorEastAsia" w:hAnsiTheme="minorEastAsia" w:hint="eastAsia"/>
          <w:sz w:val="24"/>
          <w:szCs w:val="24"/>
        </w:rPr>
        <w:t>財產或者我的財產，</w:t>
      </w:r>
      <w:r w:rsidR="00FA2F60">
        <w:rPr>
          <w:rFonts w:asciiTheme="minorEastAsia" w:eastAsiaTheme="minorEastAsia" w:hAnsiTheme="minorEastAsia" w:hint="eastAsia"/>
          <w:sz w:val="24"/>
          <w:szCs w:val="24"/>
        </w:rPr>
        <w:t>一旦婚姻生變，落得</w:t>
      </w:r>
      <w:r w:rsidR="0088231A">
        <w:rPr>
          <w:rFonts w:asciiTheme="minorEastAsia" w:eastAsiaTheme="minorEastAsia" w:hAnsiTheme="minorEastAsia" w:hint="eastAsia"/>
          <w:sz w:val="24"/>
          <w:szCs w:val="24"/>
        </w:rPr>
        <w:t>兩手空空被踢出門</w:t>
      </w:r>
      <w:r w:rsidR="00693E9F">
        <w:rPr>
          <w:rFonts w:asciiTheme="minorEastAsia" w:eastAsiaTheme="minorEastAsia" w:hAnsiTheme="minorEastAsia" w:hint="eastAsia"/>
          <w:sz w:val="24"/>
          <w:szCs w:val="24"/>
        </w:rPr>
        <w:t>，這時候除了無語問蒼天</w:t>
      </w:r>
      <w:proofErr w:type="gramStart"/>
      <w:r w:rsidR="00693E9F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693E9F">
        <w:rPr>
          <w:rFonts w:asciiTheme="minorEastAsia" w:eastAsiaTheme="minorEastAsia" w:hAnsiTheme="minorEastAsia" w:hint="eastAsia"/>
          <w:sz w:val="24"/>
          <w:szCs w:val="24"/>
        </w:rPr>
        <w:t>還能做什麼呢？</w:t>
      </w:r>
    </w:p>
    <w:p w:rsidR="008A7104" w:rsidRDefault="00693E9F" w:rsidP="000E3F9A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現</w:t>
      </w:r>
      <w:r w:rsidR="00CB372C">
        <w:rPr>
          <w:rFonts w:asciiTheme="minorEastAsia" w:eastAsiaTheme="minorEastAsia" w:hAnsiTheme="minorEastAsia" w:hint="eastAsia"/>
          <w:sz w:val="24"/>
          <w:szCs w:val="24"/>
        </w:rPr>
        <w:t>在時代不同</w:t>
      </w:r>
      <w:r w:rsidR="00664676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CB372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341A8">
        <w:rPr>
          <w:rFonts w:asciiTheme="minorEastAsia" w:eastAsiaTheme="minorEastAsia" w:hAnsiTheme="minorEastAsia" w:hint="eastAsia"/>
          <w:sz w:val="24"/>
          <w:szCs w:val="24"/>
        </w:rPr>
        <w:t>處</w:t>
      </w:r>
      <w:r w:rsidR="00CB372C">
        <w:rPr>
          <w:rFonts w:asciiTheme="minorEastAsia" w:eastAsiaTheme="minorEastAsia" w:hAnsiTheme="minorEastAsia" w:hint="eastAsia"/>
          <w:sz w:val="24"/>
          <w:szCs w:val="24"/>
        </w:rPr>
        <w:t>處都是女強人，</w:t>
      </w:r>
      <w:r w:rsidR="00664676">
        <w:rPr>
          <w:rFonts w:asciiTheme="minorEastAsia" w:eastAsiaTheme="minorEastAsia" w:hAnsiTheme="minorEastAsia" w:hint="eastAsia"/>
          <w:sz w:val="24"/>
          <w:szCs w:val="24"/>
        </w:rPr>
        <w:t>不少</w:t>
      </w:r>
      <w:r w:rsidR="006D4726">
        <w:rPr>
          <w:rFonts w:asciiTheme="minorEastAsia" w:eastAsiaTheme="minorEastAsia" w:hAnsiTheme="minorEastAsia" w:hint="eastAsia"/>
          <w:sz w:val="24"/>
          <w:szCs w:val="24"/>
        </w:rPr>
        <w:t>傑出的</w:t>
      </w:r>
      <w:r w:rsidR="00664676">
        <w:rPr>
          <w:rFonts w:asciiTheme="minorEastAsia" w:eastAsiaTheme="minorEastAsia" w:hAnsiTheme="minorEastAsia" w:hint="eastAsia"/>
          <w:sz w:val="24"/>
          <w:szCs w:val="24"/>
        </w:rPr>
        <w:t>女性</w:t>
      </w:r>
      <w:r w:rsidR="006D4726">
        <w:rPr>
          <w:rFonts w:asciiTheme="minorEastAsia" w:eastAsiaTheme="minorEastAsia" w:hAnsiTheme="minorEastAsia" w:hint="eastAsia"/>
          <w:sz w:val="24"/>
          <w:szCs w:val="24"/>
        </w:rPr>
        <w:t>不但</w:t>
      </w:r>
      <w:r w:rsidR="0088231A">
        <w:rPr>
          <w:rFonts w:asciiTheme="minorEastAsia" w:eastAsiaTheme="minorEastAsia" w:hAnsiTheme="minorEastAsia" w:hint="eastAsia"/>
          <w:sz w:val="24"/>
          <w:szCs w:val="24"/>
        </w:rPr>
        <w:t>婚前就擁有自己的</w:t>
      </w:r>
      <w:r w:rsidR="00296D1A">
        <w:rPr>
          <w:rFonts w:asciiTheme="minorEastAsia" w:eastAsiaTheme="minorEastAsia" w:hAnsiTheme="minorEastAsia" w:hint="eastAsia"/>
          <w:sz w:val="24"/>
          <w:szCs w:val="24"/>
        </w:rPr>
        <w:t>不動</w:t>
      </w:r>
      <w:r w:rsidR="0088231A">
        <w:rPr>
          <w:rFonts w:asciiTheme="minorEastAsia" w:eastAsiaTheme="minorEastAsia" w:hAnsiTheme="minorEastAsia" w:hint="eastAsia"/>
          <w:sz w:val="24"/>
          <w:szCs w:val="24"/>
        </w:rPr>
        <w:t>產</w:t>
      </w:r>
      <w:r w:rsidR="00B341A8">
        <w:rPr>
          <w:rFonts w:asciiTheme="minorEastAsia" w:eastAsiaTheme="minorEastAsia" w:hAnsiTheme="minorEastAsia" w:hint="eastAsia"/>
          <w:sz w:val="24"/>
          <w:szCs w:val="24"/>
        </w:rPr>
        <w:t>和事業，</w:t>
      </w:r>
      <w:r w:rsidR="00B76D91">
        <w:rPr>
          <w:rFonts w:asciiTheme="minorEastAsia" w:eastAsiaTheme="minorEastAsia" w:hAnsiTheme="minorEastAsia" w:hint="eastAsia"/>
          <w:sz w:val="24"/>
          <w:szCs w:val="24"/>
        </w:rPr>
        <w:t>個人的收入</w:t>
      </w:r>
      <w:r w:rsidR="000D6093">
        <w:rPr>
          <w:rFonts w:asciiTheme="minorEastAsia" w:eastAsiaTheme="minorEastAsia" w:hAnsiTheme="minorEastAsia" w:hint="eastAsia"/>
          <w:sz w:val="24"/>
          <w:szCs w:val="24"/>
        </w:rPr>
        <w:t>有可能將丈夫</w:t>
      </w:r>
      <w:proofErr w:type="gramStart"/>
      <w:r w:rsidR="00B76D91">
        <w:rPr>
          <w:rFonts w:asciiTheme="minorEastAsia" w:eastAsiaTheme="minorEastAsia" w:hAnsiTheme="minorEastAsia" w:hint="eastAsia"/>
          <w:sz w:val="24"/>
          <w:szCs w:val="24"/>
        </w:rPr>
        <w:t>遠</w:t>
      </w:r>
      <w:r w:rsidR="000D6093">
        <w:rPr>
          <w:rFonts w:asciiTheme="minorEastAsia" w:eastAsiaTheme="minorEastAsia" w:hAnsiTheme="minorEastAsia" w:hint="eastAsia"/>
          <w:sz w:val="24"/>
          <w:szCs w:val="24"/>
        </w:rPr>
        <w:t>遠</w:t>
      </w:r>
      <w:r w:rsidR="00BB5C3C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0D6093">
        <w:rPr>
          <w:rFonts w:asciiTheme="minorEastAsia" w:eastAsiaTheme="minorEastAsia" w:hAnsiTheme="minorEastAsia" w:hint="eastAsia"/>
          <w:sz w:val="24"/>
          <w:szCs w:val="24"/>
        </w:rPr>
        <w:t>甩在</w:t>
      </w:r>
      <w:proofErr w:type="gramEnd"/>
      <w:r w:rsidR="000D6093">
        <w:rPr>
          <w:rFonts w:asciiTheme="minorEastAsia" w:eastAsiaTheme="minorEastAsia" w:hAnsiTheme="minorEastAsia" w:hint="eastAsia"/>
          <w:sz w:val="24"/>
          <w:szCs w:val="24"/>
        </w:rPr>
        <w:t>後面。</w:t>
      </w:r>
      <w:r w:rsidR="00B76D91">
        <w:rPr>
          <w:rFonts w:asciiTheme="minorEastAsia" w:eastAsiaTheme="minorEastAsia" w:hAnsiTheme="minorEastAsia" w:hint="eastAsia"/>
          <w:sz w:val="24"/>
          <w:szCs w:val="24"/>
        </w:rPr>
        <w:t>本件案例中並不顯眼的陳姓婦人</w:t>
      </w:r>
      <w:r w:rsidR="00190112">
        <w:rPr>
          <w:rFonts w:asciiTheme="minorEastAsia" w:eastAsiaTheme="minorEastAsia" w:hAnsiTheme="minorEastAsia" w:hint="eastAsia"/>
          <w:sz w:val="24"/>
          <w:szCs w:val="24"/>
        </w:rPr>
        <w:t>向法官</w:t>
      </w:r>
      <w:r w:rsidR="00BA4745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190112">
        <w:rPr>
          <w:rFonts w:asciiTheme="minorEastAsia" w:eastAsiaTheme="minorEastAsia" w:hAnsiTheme="minorEastAsia" w:hint="eastAsia"/>
          <w:sz w:val="24"/>
          <w:szCs w:val="24"/>
        </w:rPr>
        <w:t>說</w:t>
      </w:r>
      <w:r w:rsidR="000D6093">
        <w:rPr>
          <w:rFonts w:asciiTheme="minorEastAsia" w:eastAsiaTheme="minorEastAsia" w:hAnsiTheme="minorEastAsia" w:hint="eastAsia"/>
          <w:sz w:val="24"/>
          <w:szCs w:val="24"/>
        </w:rPr>
        <w:t>，財產都是憑</w:t>
      </w:r>
      <w:r w:rsidR="00C20547">
        <w:rPr>
          <w:rFonts w:asciiTheme="minorEastAsia" w:eastAsiaTheme="minorEastAsia" w:hAnsiTheme="minorEastAsia" w:hint="eastAsia"/>
          <w:sz w:val="24"/>
          <w:szCs w:val="24"/>
        </w:rPr>
        <w:t>她</w:t>
      </w:r>
      <w:r w:rsidR="000D6093">
        <w:rPr>
          <w:rFonts w:asciiTheme="minorEastAsia" w:eastAsiaTheme="minorEastAsia" w:hAnsiTheme="minorEastAsia" w:hint="eastAsia"/>
          <w:sz w:val="24"/>
          <w:szCs w:val="24"/>
        </w:rPr>
        <w:t>的雙手賺來的，</w:t>
      </w:r>
      <w:proofErr w:type="gramStart"/>
      <w:r w:rsidR="00190112">
        <w:rPr>
          <w:rFonts w:asciiTheme="minorEastAsia" w:eastAsiaTheme="minorEastAsia" w:hAnsiTheme="minorEastAsia" w:hint="eastAsia"/>
          <w:sz w:val="24"/>
          <w:szCs w:val="24"/>
        </w:rPr>
        <w:t>說的該</w:t>
      </w:r>
      <w:proofErr w:type="gramEnd"/>
      <w:r w:rsidR="00190112">
        <w:rPr>
          <w:rFonts w:asciiTheme="minorEastAsia" w:eastAsiaTheme="minorEastAsia" w:hAnsiTheme="minorEastAsia" w:hint="eastAsia"/>
          <w:sz w:val="24"/>
          <w:szCs w:val="24"/>
        </w:rPr>
        <w:t>是實情。</w:t>
      </w:r>
      <w:r w:rsidR="00BB5C3C">
        <w:rPr>
          <w:rFonts w:asciiTheme="minorEastAsia" w:eastAsiaTheme="minorEastAsia" w:hAnsiTheme="minorEastAsia" w:hint="eastAsia"/>
          <w:sz w:val="24"/>
          <w:szCs w:val="24"/>
        </w:rPr>
        <w:t>否則兩年</w:t>
      </w:r>
      <w:r w:rsidR="00816C4F">
        <w:rPr>
          <w:rFonts w:asciiTheme="minorEastAsia" w:eastAsiaTheme="minorEastAsia" w:hAnsiTheme="minorEastAsia" w:hint="eastAsia"/>
          <w:sz w:val="24"/>
          <w:szCs w:val="24"/>
        </w:rPr>
        <w:t>前與前夫</w:t>
      </w:r>
      <w:r w:rsidR="00190112">
        <w:rPr>
          <w:rFonts w:asciiTheme="minorEastAsia" w:eastAsiaTheme="minorEastAsia" w:hAnsiTheme="minorEastAsia" w:hint="eastAsia"/>
          <w:sz w:val="24"/>
          <w:szCs w:val="24"/>
        </w:rPr>
        <w:t>離婚的時候，前夫一定會</w:t>
      </w:r>
      <w:r w:rsidR="008A7104">
        <w:rPr>
          <w:rFonts w:asciiTheme="minorEastAsia" w:eastAsiaTheme="minorEastAsia" w:hAnsiTheme="minorEastAsia" w:hint="eastAsia"/>
          <w:sz w:val="24"/>
          <w:szCs w:val="24"/>
        </w:rPr>
        <w:t>主張自己的</w:t>
      </w:r>
      <w:r w:rsidR="00BB5C3C">
        <w:rPr>
          <w:rFonts w:asciiTheme="minorEastAsia" w:eastAsiaTheme="minorEastAsia" w:hAnsiTheme="minorEastAsia" w:hint="eastAsia"/>
          <w:sz w:val="24"/>
          <w:szCs w:val="24"/>
        </w:rPr>
        <w:t>財產</w:t>
      </w:r>
      <w:r w:rsidR="008A7104">
        <w:rPr>
          <w:rFonts w:asciiTheme="minorEastAsia" w:eastAsiaTheme="minorEastAsia" w:hAnsiTheme="minorEastAsia" w:hint="eastAsia"/>
          <w:sz w:val="24"/>
          <w:szCs w:val="24"/>
        </w:rPr>
        <w:t>權益</w:t>
      </w:r>
      <w:r w:rsidR="00BB5C3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90112">
        <w:rPr>
          <w:rFonts w:asciiTheme="minorEastAsia" w:eastAsiaTheme="minorEastAsia" w:hAnsiTheme="minorEastAsia" w:hint="eastAsia"/>
          <w:sz w:val="24"/>
          <w:szCs w:val="24"/>
        </w:rPr>
        <w:t>怎會默默地離開</w:t>
      </w:r>
      <w:r w:rsidR="00F96467">
        <w:rPr>
          <w:rFonts w:asciiTheme="minorEastAsia" w:eastAsiaTheme="minorEastAsia" w:hAnsiTheme="minorEastAsia" w:hint="eastAsia"/>
          <w:sz w:val="24"/>
          <w:szCs w:val="24"/>
        </w:rPr>
        <w:t>呢</w:t>
      </w:r>
      <w:r w:rsidR="00190112">
        <w:rPr>
          <w:rFonts w:asciiTheme="minorEastAsia" w:eastAsiaTheme="minorEastAsia" w:hAnsiTheme="minorEastAsia" w:hint="eastAsia"/>
          <w:sz w:val="24"/>
          <w:szCs w:val="24"/>
        </w:rPr>
        <w:t>？</w:t>
      </w:r>
    </w:p>
    <w:p w:rsidR="0022392A" w:rsidRPr="005D6463" w:rsidRDefault="005D6463" w:rsidP="00C2054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民法為了</w:t>
      </w:r>
      <w:r w:rsidR="00143704">
        <w:rPr>
          <w:rFonts w:asciiTheme="minorEastAsia" w:eastAsiaTheme="minorEastAsia" w:hAnsiTheme="minorEastAsia" w:hint="eastAsia"/>
          <w:sz w:val="24"/>
          <w:szCs w:val="24"/>
        </w:rPr>
        <w:t>保障</w:t>
      </w:r>
      <w:proofErr w:type="gramStart"/>
      <w:r w:rsidR="00143704">
        <w:rPr>
          <w:rFonts w:asciiTheme="minorEastAsia" w:eastAsiaTheme="minorEastAsia" w:hAnsiTheme="minorEastAsia" w:hint="eastAsia"/>
          <w:sz w:val="24"/>
          <w:szCs w:val="24"/>
        </w:rPr>
        <w:t>夫妻間的財產</w:t>
      </w:r>
      <w:proofErr w:type="gramEnd"/>
      <w:r w:rsidR="00143704">
        <w:rPr>
          <w:rFonts w:asciiTheme="minorEastAsia" w:eastAsiaTheme="minorEastAsia" w:hAnsiTheme="minorEastAsia" w:hint="eastAsia"/>
          <w:sz w:val="24"/>
          <w:szCs w:val="24"/>
        </w:rPr>
        <w:t>權利，</w:t>
      </w:r>
      <w:r>
        <w:rPr>
          <w:rFonts w:asciiTheme="minorEastAsia" w:eastAsiaTheme="minorEastAsia" w:hAnsiTheme="minorEastAsia" w:hint="eastAsia"/>
          <w:sz w:val="24"/>
          <w:szCs w:val="24"/>
        </w:rPr>
        <w:t>減少</w:t>
      </w:r>
      <w:r w:rsidR="00BE4768">
        <w:rPr>
          <w:rFonts w:asciiTheme="minorEastAsia" w:eastAsiaTheme="minorEastAsia" w:hAnsiTheme="minorEastAsia" w:hint="eastAsia"/>
          <w:sz w:val="24"/>
          <w:szCs w:val="24"/>
        </w:rPr>
        <w:t>財產的紛爭，規定有法定財產制與</w:t>
      </w:r>
      <w:r>
        <w:rPr>
          <w:rFonts w:asciiTheme="minorEastAsia" w:eastAsiaTheme="minorEastAsia" w:hAnsiTheme="minorEastAsia" w:hint="eastAsia"/>
          <w:sz w:val="24"/>
          <w:szCs w:val="24"/>
        </w:rPr>
        <w:t>約定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財產制供民眾</w:t>
      </w:r>
      <w:proofErr w:type="gramEnd"/>
      <w:r w:rsidR="00143704">
        <w:rPr>
          <w:rFonts w:asciiTheme="minorEastAsia" w:eastAsiaTheme="minorEastAsia" w:hAnsiTheme="minorEastAsia" w:hint="eastAsia"/>
          <w:sz w:val="24"/>
          <w:szCs w:val="24"/>
        </w:rPr>
        <w:t>選</w:t>
      </w:r>
      <w:r w:rsidR="00BE4768">
        <w:rPr>
          <w:rFonts w:asciiTheme="minorEastAsia" w:eastAsiaTheme="minorEastAsia" w:hAnsiTheme="minorEastAsia" w:hint="eastAsia"/>
          <w:sz w:val="24"/>
          <w:szCs w:val="24"/>
        </w:rPr>
        <w:t>用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A7104">
        <w:rPr>
          <w:rFonts w:asciiTheme="minorEastAsia" w:eastAsiaTheme="minorEastAsia" w:hAnsiTheme="minorEastAsia" w:hint="eastAsia"/>
          <w:sz w:val="24"/>
          <w:szCs w:val="24"/>
        </w:rPr>
        <w:t>依照民法第一千零零四條規定：</w:t>
      </w:r>
      <w:r w:rsidR="006C3176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F1612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夫妻得於結婚前或結婚後，以契約就本法所定之約定財產制中，選擇</w:t>
      </w:r>
      <w:proofErr w:type="gramStart"/>
      <w:r w:rsidR="004F1612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其一，</w:t>
      </w:r>
      <w:proofErr w:type="gramEnd"/>
      <w:r w:rsidR="004F1612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為其夫妻財產制。</w:t>
      </w:r>
      <w:r w:rsidR="006C31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C3176" w:rsidRPr="006C317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目前可供</w:t>
      </w:r>
      <w:r w:rsidR="00DC30F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夫妻</w:t>
      </w:r>
      <w:r w:rsidR="006C3176" w:rsidRPr="006C317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選擇的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約定財產制</w:t>
      </w:r>
      <w:r w:rsidR="00342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，有民法</w:t>
      </w:r>
      <w:r w:rsidR="005F05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第一千零三十一條所訂的「共同財產制」與第一千零四十四條所訂「分別財產制」兩種</w:t>
      </w:r>
      <w:r w:rsidR="00342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2239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共同財產的內容，是以夫妻的</w:t>
      </w:r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</w:t>
      </w:r>
      <w:r w:rsidR="002239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以及所得，除特有財產外，合併組成</w:t>
      </w:r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共同財產，屬於夫妻</w:t>
      </w:r>
      <w:r w:rsidR="002239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公同共有</w:t>
      </w:r>
      <w:r w:rsidR="0022392A">
        <w:rPr>
          <w:rFonts w:cs="標楷體" w:hint="eastAsia"/>
          <w:color w:val="000000"/>
          <w:kern w:val="0"/>
          <w:sz w:val="24"/>
          <w:szCs w:val="24"/>
          <w:lang w:val="zh-TW"/>
        </w:rPr>
        <w:t>」</w:t>
      </w:r>
      <w:r w:rsidR="00DC30FF">
        <w:rPr>
          <w:rFonts w:cs="標楷體" w:hint="eastAsia"/>
          <w:color w:val="000000"/>
          <w:kern w:val="0"/>
          <w:sz w:val="24"/>
          <w:szCs w:val="24"/>
          <w:lang w:val="zh-TW"/>
        </w:rPr>
        <w:t>。</w:t>
      </w:r>
      <w:r w:rsidR="00DC30FF" w:rsidRPr="00DC30F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不屬於公</w:t>
      </w:r>
      <w:r w:rsidR="00DC30FF" w:rsidRPr="00DC30F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lastRenderedPageBreak/>
        <w:t>同共有的</w:t>
      </w:r>
      <w:r w:rsidR="004819CA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「</w:t>
      </w:r>
      <w:r w:rsidR="00DC30FF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特有財產</w:t>
      </w:r>
      <w:r w:rsidR="004819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C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，依民法第一千零三十一條之</w:t>
      </w:r>
      <w:proofErr w:type="gramStart"/>
      <w:r w:rsidR="00DC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DC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E38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</w:t>
      </w:r>
      <w:r w:rsidR="00DC30F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</w:t>
      </w:r>
      <w:r w:rsidR="004819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共有</w:t>
      </w:r>
      <w:r w:rsidR="001E38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下列</w:t>
      </w:r>
      <w:r w:rsidR="004819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三種：</w:t>
      </w:r>
      <w:r w:rsidR="0022392A" w:rsidRPr="005D6463">
        <w:rPr>
          <w:rFonts w:cs="標楷體"/>
          <w:color w:val="000000"/>
          <w:kern w:val="0"/>
          <w:sz w:val="24"/>
          <w:szCs w:val="24"/>
          <w:lang w:val="zh-TW"/>
        </w:rPr>
        <w:t xml:space="preserve">           </w:t>
      </w:r>
    </w:p>
    <w:p w:rsidR="0022392A" w:rsidRPr="005D6463" w:rsidRDefault="00C20547" w:rsidP="0022392A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cs="標楷體"/>
          <w:color w:val="000000"/>
          <w:kern w:val="0"/>
          <w:sz w:val="24"/>
          <w:szCs w:val="24"/>
          <w:lang w:val="zh-TW"/>
        </w:rPr>
        <w:t xml:space="preserve"> </w:t>
      </w:r>
      <w:r w:rsidR="0022392A" w:rsidRPr="005D6463">
        <w:rPr>
          <w:rFonts w:cs="標楷體"/>
          <w:color w:val="000000"/>
          <w:kern w:val="0"/>
          <w:sz w:val="24"/>
          <w:szCs w:val="24"/>
          <w:lang w:val="zh-TW"/>
        </w:rPr>
        <w:t xml:space="preserve">   </w:t>
      </w:r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一、</w:t>
      </w:r>
      <w:proofErr w:type="gramStart"/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專供夫或</w:t>
      </w:r>
      <w:proofErr w:type="gramEnd"/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妻個人使用之物。</w:t>
      </w:r>
    </w:p>
    <w:p w:rsidR="0022392A" w:rsidRPr="005D6463" w:rsidRDefault="00C20547" w:rsidP="0022392A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  <w:r>
        <w:rPr>
          <w:rFonts w:cs="標楷體" w:hint="eastAsia"/>
          <w:color w:val="000000"/>
          <w:kern w:val="0"/>
          <w:sz w:val="24"/>
          <w:szCs w:val="24"/>
          <w:lang w:val="zh-TW"/>
        </w:rPr>
        <w:t xml:space="preserve"> </w:t>
      </w:r>
      <w:r w:rsidR="0022392A" w:rsidRPr="005D6463">
        <w:rPr>
          <w:rFonts w:cs="標楷體"/>
          <w:color w:val="000000"/>
          <w:kern w:val="0"/>
          <w:sz w:val="24"/>
          <w:szCs w:val="24"/>
          <w:lang w:val="zh-TW"/>
        </w:rPr>
        <w:t xml:space="preserve"> </w:t>
      </w:r>
      <w:r w:rsidR="0022392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二、夫或妻職業上必需之物。</w:t>
      </w:r>
    </w:p>
    <w:p w:rsidR="001E38B0" w:rsidRDefault="0022392A" w:rsidP="0022392A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D6463">
        <w:rPr>
          <w:rFonts w:cs="標楷體"/>
          <w:color w:val="000000"/>
          <w:kern w:val="0"/>
          <w:sz w:val="24"/>
          <w:szCs w:val="24"/>
          <w:lang w:val="zh-TW"/>
        </w:rPr>
        <w:t xml:space="preserve">    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三、夫或妻所受</w:t>
      </w:r>
      <w:proofErr w:type="gramStart"/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之贈物</w:t>
      </w:r>
      <w:proofErr w:type="gramEnd"/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，經贈與人以書面聲明為其特有財產者。</w:t>
      </w:r>
    </w:p>
    <w:p w:rsidR="00A63748" w:rsidRDefault="00C20547" w:rsidP="00633E5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公同共有的財產，原則上是由夫妻共同管理，</w:t>
      </w:r>
      <w:r w:rsidR="001E38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但也可以約定由夫或妻的一方管理。至於特有財產，則適用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關於分別財產制之規定，</w:t>
      </w:r>
      <w:r w:rsidR="005D66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由特有財產的所有者自行管理。</w:t>
      </w:r>
      <w:r w:rsidR="006446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夫或妻婚前或婚姻關係</w:t>
      </w:r>
      <w:proofErr w:type="gramStart"/>
      <w:r w:rsidR="00326B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存續中</w:t>
      </w:r>
      <w:r w:rsidR="006446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負有</w:t>
      </w:r>
      <w:proofErr w:type="gramEnd"/>
      <w:r w:rsidR="006446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債務，原則上是由各人的特有財產清償，如果動用到共有財產，另一方有補償請求權。</w:t>
      </w:r>
    </w:p>
    <w:p w:rsidR="0022693A" w:rsidRDefault="00A63748" w:rsidP="00C2054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共同財產制關係消滅時，除法律另有規定外，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依民法第一千零四十條規定：「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夫妻各取回其訂立共同財產制契約時之財產。</w:t>
      </w:r>
      <w:r w:rsidR="00401B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共同財產制關係存續中取得之共同財產，由夫妻各得其半數。</w:t>
      </w:r>
      <w:r w:rsidR="00401B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」這</w:t>
      </w:r>
      <w:r w:rsidR="00633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</w:t>
      </w:r>
      <w:r w:rsidR="00401B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是原則，如果夫妻之間</w:t>
      </w:r>
      <w:r w:rsidR="00633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曾經</w:t>
      </w:r>
      <w:r w:rsidR="00401B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有特別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約定</w:t>
      </w:r>
      <w:r w:rsidR="00633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分配的比率者，也是法之所許的。</w:t>
      </w:r>
    </w:p>
    <w:p w:rsidR="002D04A2" w:rsidRDefault="00401BB2" w:rsidP="0022693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分別財產制</w:t>
      </w:r>
      <w:r w:rsidR="00633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民法規定得很簡單，一共只有二條法條，</w:t>
      </w:r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第一千零四十四條規定的是定義，指出：「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分別財產，夫妻各保有其財產之所有權，各自管理、使用、收益及處分。</w:t>
      </w:r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這對名下擁有相當財產，日進</w:t>
      </w:r>
      <w:proofErr w:type="gramStart"/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斗</w:t>
      </w:r>
      <w:proofErr w:type="gramEnd"/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金的女強人</w:t>
      </w:r>
      <w:proofErr w:type="gramStart"/>
      <w:r w:rsidR="00AD6C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</w:t>
      </w:r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</w:t>
      </w:r>
      <w:r w:rsidR="00AD6C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proofErr w:type="gramEnd"/>
      <w:r w:rsidR="003401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適合。</w:t>
      </w:r>
      <w:r w:rsidR="00170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夫妻之間你賺你的，我賺我的。雙方互不過問</w:t>
      </w:r>
      <w:r w:rsidR="00AD6C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，誰也占不了誰的便宜。</w:t>
      </w:r>
      <w:r w:rsidR="001706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只有發生債務清償問題的時候，依第一千零四十六條的規定，要適用法定財產制中的第一千零二十三條的規定來解決。</w:t>
      </w:r>
      <w:r w:rsidR="003319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也就是「</w:t>
      </w:r>
      <w:r w:rsidR="00170698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夫妻各自對其債務負清償之責。</w:t>
      </w:r>
      <w:r w:rsidR="003319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="00170698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夫妻之一方以自己財產清償他方之債務時，雖於婚姻關係存續中，亦得請求償還。</w:t>
      </w:r>
      <w:r w:rsidR="003319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221284" w:rsidRPr="005D6463" w:rsidRDefault="00326BF2" w:rsidP="0022693A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</w:t>
      </w:r>
      <w:r w:rsidR="002212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妻財產制契約</w:t>
      </w:r>
      <w:r w:rsidR="000E3F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2212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訂立、變更或廢止，</w:t>
      </w:r>
      <w:r w:rsidR="00FC19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依民法第一千零零七條的規定，要以「</w:t>
      </w:r>
      <w:r w:rsidR="002212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書面為之</w:t>
      </w:r>
      <w:r w:rsidR="00FC19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212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FC19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所以是一種要式契約，</w:t>
      </w:r>
      <w:r w:rsidR="002456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而且要</w:t>
      </w:r>
      <w:r w:rsidR="00FC19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向地方法院的登記處辦理登記。沒有經過登記的</w:t>
      </w:r>
      <w:r w:rsidR="0022693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夫妻財產制契約</w:t>
      </w:r>
      <w:r w:rsidR="002269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，依民法第一千零零八條規定，「</w:t>
      </w:r>
      <w:r w:rsidR="0022693A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不得以之對抗第三人。</w:t>
      </w:r>
      <w:r w:rsidR="002269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5D6463" w:rsidRPr="005D6463" w:rsidRDefault="0022693A" w:rsidP="009440F7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D6463"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  <w:r>
        <w:rPr>
          <w:rFonts w:cs="標楷體" w:hint="eastAsia"/>
          <w:color w:val="000000"/>
          <w:kern w:val="0"/>
          <w:sz w:val="24"/>
          <w:szCs w:val="24"/>
          <w:lang w:val="zh-TW"/>
        </w:rPr>
        <w:t xml:space="preserve">  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</w:t>
      </w:r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沒有用契約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訂立夫妻財產制，除</w:t>
      </w:r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法有</w:t>
      </w:r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特別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proofErr w:type="gramStart"/>
      <w:r w:rsidR="007305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外，</w:t>
      </w:r>
      <w:proofErr w:type="gramEnd"/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依民法第一千零零五條規定，不須任何動作，法定財產制就</w:t>
      </w:r>
      <w:r w:rsidR="002D04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當然</w:t>
      </w:r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成為他們</w:t>
      </w:r>
      <w:proofErr w:type="gramStart"/>
      <w:r w:rsidR="005E4F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夫妻間的</w:t>
      </w:r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夫妻</w:t>
      </w:r>
      <w:proofErr w:type="gramEnd"/>
      <w:r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財產制。</w:t>
      </w:r>
      <w:r w:rsidR="007305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</w:t>
      </w:r>
      <w:proofErr w:type="gramStart"/>
      <w:r w:rsidR="007305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財產制</w:t>
      </w:r>
      <w:r w:rsidR="008917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</w:t>
      </w:r>
      <w:proofErr w:type="gramEnd"/>
      <w:r w:rsidR="008917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第一千零十七條的定義：</w:t>
      </w:r>
      <w:r w:rsidR="007305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是將「</w:t>
      </w:r>
      <w:r w:rsidR="0073053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夫或妻之財產分</w:t>
      </w:r>
      <w:r w:rsidR="00B06D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B06DE1" w:rsidRPr="00B06D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婚前財產與婚後財產，由夫妻各自所有。不能證明為婚前或婚後財產者，推定為婚後財產；不能證明為夫或妻所有之財產，推定為夫妻共有。</w:t>
      </w:r>
      <w:r w:rsidR="00D43F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」陳姓婦人的</w:t>
      </w:r>
      <w:r w:rsidR="008917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問題就出在「共有」兩個字上，</w:t>
      </w:r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因為民法第一千零三十條之</w:t>
      </w:r>
      <w:proofErr w:type="gramStart"/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</w:t>
      </w:r>
      <w:r w:rsidR="00D43F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法定財產制關係消滅時，夫或妻現存</w:t>
      </w:r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的婚後</w:t>
      </w:r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財產，扣除婚姻關係存續所負債</w:t>
      </w:r>
      <w:proofErr w:type="gramStart"/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務</w:t>
      </w:r>
      <w:proofErr w:type="gramEnd"/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後，剩餘</w:t>
      </w:r>
      <w:r w:rsidR="00F66E45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財產</w:t>
      </w:r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應平均分配</w:t>
      </w:r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25C84" w:rsidRPr="005D64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F66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而且請求權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最長可達五年。</w:t>
      </w:r>
      <w:r w:rsidR="009240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陳姓婦人如果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採用</w:t>
      </w:r>
      <w:r w:rsidR="009240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了「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分別財產制</w:t>
      </w:r>
      <w:r w:rsidR="009240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，就沒有這些</w:t>
      </w:r>
      <w:r w:rsidR="009240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煩人的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後遺症</w:t>
      </w:r>
      <w:r w:rsidR="00D43F2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9440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401BB2" w:rsidRPr="005D6463" w:rsidRDefault="004D7CFC" w:rsidP="004D7CFC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401BB2" w:rsidRPr="005D6463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2C" w:rsidRDefault="008A312C" w:rsidP="0042730C">
      <w:r>
        <w:separator/>
      </w:r>
    </w:p>
  </w:endnote>
  <w:endnote w:type="continuationSeparator" w:id="0">
    <w:p w:rsidR="008A312C" w:rsidRDefault="008A312C" w:rsidP="00427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2C" w:rsidRDefault="008A312C" w:rsidP="0042730C">
      <w:r>
        <w:separator/>
      </w:r>
    </w:p>
  </w:footnote>
  <w:footnote w:type="continuationSeparator" w:id="0">
    <w:p w:rsidR="008A312C" w:rsidRDefault="008A312C" w:rsidP="00427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517"/>
    <w:rsid w:val="000321BA"/>
    <w:rsid w:val="000632ED"/>
    <w:rsid w:val="00063FD1"/>
    <w:rsid w:val="00090C2E"/>
    <w:rsid w:val="000B0515"/>
    <w:rsid w:val="000D4F9B"/>
    <w:rsid w:val="000D6093"/>
    <w:rsid w:val="000E3F9A"/>
    <w:rsid w:val="000E56B6"/>
    <w:rsid w:val="0010159A"/>
    <w:rsid w:val="001121FE"/>
    <w:rsid w:val="00141A6A"/>
    <w:rsid w:val="00143704"/>
    <w:rsid w:val="00162E18"/>
    <w:rsid w:val="00166E70"/>
    <w:rsid w:val="00170698"/>
    <w:rsid w:val="00174FAD"/>
    <w:rsid w:val="00190112"/>
    <w:rsid w:val="001B50C9"/>
    <w:rsid w:val="001B6AB0"/>
    <w:rsid w:val="001E38B0"/>
    <w:rsid w:val="001F2371"/>
    <w:rsid w:val="00221284"/>
    <w:rsid w:val="00223888"/>
    <w:rsid w:val="0022392A"/>
    <w:rsid w:val="0022693A"/>
    <w:rsid w:val="002441DE"/>
    <w:rsid w:val="002456B0"/>
    <w:rsid w:val="002666B9"/>
    <w:rsid w:val="00296D1A"/>
    <w:rsid w:val="002B00BB"/>
    <w:rsid w:val="002D04A2"/>
    <w:rsid w:val="002E2ADC"/>
    <w:rsid w:val="003112C6"/>
    <w:rsid w:val="00313826"/>
    <w:rsid w:val="00326BF2"/>
    <w:rsid w:val="0033193A"/>
    <w:rsid w:val="0034019B"/>
    <w:rsid w:val="00342402"/>
    <w:rsid w:val="0039045E"/>
    <w:rsid w:val="00396919"/>
    <w:rsid w:val="003B2E1D"/>
    <w:rsid w:val="003B39BE"/>
    <w:rsid w:val="003C3852"/>
    <w:rsid w:val="00401BB2"/>
    <w:rsid w:val="004113E0"/>
    <w:rsid w:val="004250A2"/>
    <w:rsid w:val="0042730C"/>
    <w:rsid w:val="004417DE"/>
    <w:rsid w:val="004819CA"/>
    <w:rsid w:val="00483517"/>
    <w:rsid w:val="00497262"/>
    <w:rsid w:val="004D7CFC"/>
    <w:rsid w:val="004E6893"/>
    <w:rsid w:val="004F1612"/>
    <w:rsid w:val="00550524"/>
    <w:rsid w:val="00574CD2"/>
    <w:rsid w:val="005A25F5"/>
    <w:rsid w:val="005C4DC5"/>
    <w:rsid w:val="005D2BAA"/>
    <w:rsid w:val="005D6463"/>
    <w:rsid w:val="005D6610"/>
    <w:rsid w:val="005E4FDC"/>
    <w:rsid w:val="005F05C8"/>
    <w:rsid w:val="005F44CE"/>
    <w:rsid w:val="006072BB"/>
    <w:rsid w:val="00633E5C"/>
    <w:rsid w:val="00634DA5"/>
    <w:rsid w:val="00644661"/>
    <w:rsid w:val="00664676"/>
    <w:rsid w:val="00693E9F"/>
    <w:rsid w:val="006A0E06"/>
    <w:rsid w:val="006C22CC"/>
    <w:rsid w:val="006C3176"/>
    <w:rsid w:val="006D4726"/>
    <w:rsid w:val="006F0D27"/>
    <w:rsid w:val="00721B44"/>
    <w:rsid w:val="00730534"/>
    <w:rsid w:val="00743D9B"/>
    <w:rsid w:val="00761360"/>
    <w:rsid w:val="007754EA"/>
    <w:rsid w:val="00792677"/>
    <w:rsid w:val="007A37A7"/>
    <w:rsid w:val="007B0041"/>
    <w:rsid w:val="007C116D"/>
    <w:rsid w:val="007D2614"/>
    <w:rsid w:val="007D3501"/>
    <w:rsid w:val="00816C4F"/>
    <w:rsid w:val="00825C84"/>
    <w:rsid w:val="00863919"/>
    <w:rsid w:val="0088231A"/>
    <w:rsid w:val="0088362C"/>
    <w:rsid w:val="008917E3"/>
    <w:rsid w:val="008A312C"/>
    <w:rsid w:val="008A7104"/>
    <w:rsid w:val="008D6252"/>
    <w:rsid w:val="008F5B69"/>
    <w:rsid w:val="009043C4"/>
    <w:rsid w:val="00917493"/>
    <w:rsid w:val="009240C5"/>
    <w:rsid w:val="009440F7"/>
    <w:rsid w:val="00982596"/>
    <w:rsid w:val="009F7E59"/>
    <w:rsid w:val="00A061A4"/>
    <w:rsid w:val="00A1604F"/>
    <w:rsid w:val="00A46FDA"/>
    <w:rsid w:val="00A63748"/>
    <w:rsid w:val="00A92FAF"/>
    <w:rsid w:val="00AB063C"/>
    <w:rsid w:val="00AB0FAE"/>
    <w:rsid w:val="00AD6C77"/>
    <w:rsid w:val="00B06DE1"/>
    <w:rsid w:val="00B17846"/>
    <w:rsid w:val="00B341A8"/>
    <w:rsid w:val="00B70EC6"/>
    <w:rsid w:val="00B76D91"/>
    <w:rsid w:val="00B821BD"/>
    <w:rsid w:val="00B83A86"/>
    <w:rsid w:val="00BA4745"/>
    <w:rsid w:val="00BB5C3C"/>
    <w:rsid w:val="00BE4768"/>
    <w:rsid w:val="00C20547"/>
    <w:rsid w:val="00C45BD7"/>
    <w:rsid w:val="00C5257C"/>
    <w:rsid w:val="00C56982"/>
    <w:rsid w:val="00C92A71"/>
    <w:rsid w:val="00CA07D4"/>
    <w:rsid w:val="00CB372C"/>
    <w:rsid w:val="00CC0554"/>
    <w:rsid w:val="00D05684"/>
    <w:rsid w:val="00D22DA6"/>
    <w:rsid w:val="00D43F29"/>
    <w:rsid w:val="00D5110D"/>
    <w:rsid w:val="00D81B4B"/>
    <w:rsid w:val="00D85819"/>
    <w:rsid w:val="00DB70E3"/>
    <w:rsid w:val="00DC30FF"/>
    <w:rsid w:val="00DF33A4"/>
    <w:rsid w:val="00E00A1E"/>
    <w:rsid w:val="00E34C9E"/>
    <w:rsid w:val="00E93277"/>
    <w:rsid w:val="00E93346"/>
    <w:rsid w:val="00EA184C"/>
    <w:rsid w:val="00F11BC9"/>
    <w:rsid w:val="00F20A0F"/>
    <w:rsid w:val="00F66E45"/>
    <w:rsid w:val="00F94F41"/>
    <w:rsid w:val="00F96467"/>
    <w:rsid w:val="00FA2F60"/>
    <w:rsid w:val="00FB4AC9"/>
    <w:rsid w:val="00FC1942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730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730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2156</Words>
  <Characters>2158</Characters>
  <Application>Microsoft Office Word</Application>
  <DocSecurity>0</DocSecurity>
  <Lines>71</Lines>
  <Paragraphs>17</Paragraphs>
  <ScaleCrop>false</ScaleCrop>
  <Company>SYNNEX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2012-06-01T00:51:00Z</cp:lastPrinted>
  <dcterms:created xsi:type="dcterms:W3CDTF">2012-06-01T00:39:00Z</dcterms:created>
  <dcterms:modified xsi:type="dcterms:W3CDTF">2012-06-01T00:52:00Z</dcterms:modified>
</cp:coreProperties>
</file>