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57" w:rsidRDefault="00E741D0" w:rsidP="00181857">
      <w:pPr>
        <w:jc w:val="center"/>
        <w:rPr>
          <w:rFonts w:hint="eastAsia"/>
        </w:rPr>
      </w:pPr>
      <w:proofErr w:type="gramStart"/>
      <w:r>
        <w:rPr>
          <w:rFonts w:hint="eastAsia"/>
        </w:rPr>
        <w:t>校長涉貪</w:t>
      </w:r>
      <w:proofErr w:type="gramEnd"/>
      <w:r>
        <w:rPr>
          <w:rFonts w:hint="eastAsia"/>
        </w:rPr>
        <w:t>，刑責非輕</w:t>
      </w:r>
    </w:p>
    <w:p w:rsidR="0001367F" w:rsidRDefault="00181857" w:rsidP="00181857">
      <w:pPr>
        <w:ind w:firstLineChars="400" w:firstLine="1120"/>
        <w:jc w:val="right"/>
        <w:rPr>
          <w:sz w:val="24"/>
          <w:szCs w:val="24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6A2132" w:rsidRDefault="00820620" w:rsidP="0001367F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近半年來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，新聞媒體不斷</w:t>
      </w:r>
      <w:r w:rsidR="00194866" w:rsidRPr="0001367F">
        <w:rPr>
          <w:rFonts w:asciiTheme="minorEastAsia" w:eastAsiaTheme="minorEastAsia" w:hAnsiTheme="minorEastAsia" w:hint="eastAsia"/>
          <w:sz w:val="24"/>
          <w:szCs w:val="24"/>
        </w:rPr>
        <w:t>報導</w:t>
      </w:r>
      <w:r w:rsidR="0070189F">
        <w:rPr>
          <w:rFonts w:asciiTheme="minorEastAsia" w:eastAsiaTheme="minorEastAsia" w:hAnsiTheme="minorEastAsia" w:hint="eastAsia"/>
          <w:sz w:val="24"/>
          <w:szCs w:val="24"/>
        </w:rPr>
        <w:t>不少</w:t>
      </w:r>
      <w:r w:rsidR="00194866" w:rsidRPr="0001367F">
        <w:rPr>
          <w:rFonts w:asciiTheme="minorEastAsia" w:eastAsiaTheme="minorEastAsia" w:hAnsiTheme="minorEastAsia" w:hint="eastAsia"/>
          <w:sz w:val="24"/>
          <w:szCs w:val="24"/>
        </w:rPr>
        <w:t>國中、國小</w:t>
      </w:r>
      <w:r w:rsidR="0001367F" w:rsidRPr="0001367F">
        <w:rPr>
          <w:rFonts w:asciiTheme="minorEastAsia" w:eastAsiaTheme="minorEastAsia" w:hAnsiTheme="minorEastAsia" w:hint="eastAsia"/>
          <w:sz w:val="24"/>
          <w:szCs w:val="24"/>
        </w:rPr>
        <w:t>校長涉及營養午餐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受賄</w:t>
      </w:r>
      <w:r w:rsidR="0001367F" w:rsidRPr="0001367F">
        <w:rPr>
          <w:rFonts w:asciiTheme="minorEastAsia" w:eastAsiaTheme="minorEastAsia" w:hAnsiTheme="minorEastAsia" w:hint="eastAsia"/>
          <w:sz w:val="24"/>
          <w:szCs w:val="24"/>
        </w:rPr>
        <w:t>的弊案，首先發動這波查賄攻勢的是位於新北市的板橋地檢署，</w:t>
      </w:r>
      <w:r w:rsidR="00E4684F">
        <w:rPr>
          <w:rFonts w:asciiTheme="minorEastAsia" w:eastAsiaTheme="minorEastAsia" w:hAnsiTheme="minorEastAsia" w:hint="eastAsia"/>
          <w:sz w:val="24"/>
          <w:szCs w:val="24"/>
        </w:rPr>
        <w:t>自去年十月下旬第一波偵查行動開始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以來</w:t>
      </w:r>
      <w:r w:rsidR="000D770E">
        <w:rPr>
          <w:rFonts w:asciiTheme="minorEastAsia" w:eastAsiaTheme="minorEastAsia" w:hAnsiTheme="minorEastAsia" w:hint="eastAsia"/>
          <w:sz w:val="24"/>
          <w:szCs w:val="24"/>
        </w:rPr>
        <w:t>，至本年四</w:t>
      </w:r>
      <w:r w:rsidR="00E4684F">
        <w:rPr>
          <w:rFonts w:asciiTheme="minorEastAsia" w:eastAsiaTheme="minorEastAsia" w:hAnsiTheme="minorEastAsia" w:hint="eastAsia"/>
          <w:sz w:val="24"/>
          <w:szCs w:val="24"/>
        </w:rPr>
        <w:t>月中旬為止，已堂堂進入第四波的偵查終結程序，</w:t>
      </w:r>
      <w:r w:rsidR="00877C2C">
        <w:rPr>
          <w:rFonts w:asciiTheme="minorEastAsia" w:eastAsiaTheme="minorEastAsia" w:hAnsiTheme="minorEastAsia" w:hint="eastAsia"/>
          <w:sz w:val="24"/>
          <w:szCs w:val="24"/>
        </w:rPr>
        <w:t>也就是說</w:t>
      </w:r>
      <w:proofErr w:type="gramStart"/>
      <w:r w:rsidR="00877C2C">
        <w:rPr>
          <w:rFonts w:asciiTheme="minorEastAsia" w:eastAsiaTheme="minorEastAsia" w:hAnsiTheme="minorEastAsia" w:hint="eastAsia"/>
          <w:sz w:val="24"/>
          <w:szCs w:val="24"/>
        </w:rPr>
        <w:t>這半年來已經</w:t>
      </w:r>
      <w:proofErr w:type="gramEnd"/>
      <w:r w:rsidR="00877C2C">
        <w:rPr>
          <w:rFonts w:asciiTheme="minorEastAsia" w:eastAsiaTheme="minorEastAsia" w:hAnsiTheme="minorEastAsia" w:hint="eastAsia"/>
          <w:sz w:val="24"/>
          <w:szCs w:val="24"/>
        </w:rPr>
        <w:t>有四批涉案人士</w:t>
      </w:r>
      <w:r>
        <w:rPr>
          <w:rFonts w:asciiTheme="minorEastAsia" w:eastAsiaTheme="minorEastAsia" w:hAnsiTheme="minorEastAsia" w:hint="eastAsia"/>
          <w:sz w:val="24"/>
          <w:szCs w:val="24"/>
        </w:rPr>
        <w:t>先後</w:t>
      </w:r>
      <w:r w:rsidR="00D8672C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="00877C2C">
        <w:rPr>
          <w:rFonts w:asciiTheme="minorEastAsia" w:eastAsiaTheme="minorEastAsia" w:hAnsiTheme="minorEastAsia" w:hint="eastAsia"/>
          <w:sz w:val="24"/>
          <w:szCs w:val="24"/>
        </w:rPr>
        <w:t>提起公訴，其中當然也有</w:t>
      </w:r>
      <w:r>
        <w:rPr>
          <w:rFonts w:asciiTheme="minorEastAsia" w:eastAsiaTheme="minorEastAsia" w:hAnsiTheme="minorEastAsia" w:hint="eastAsia"/>
          <w:sz w:val="24"/>
          <w:szCs w:val="24"/>
        </w:rPr>
        <w:t>獲得</w:t>
      </w:r>
      <w:r w:rsidR="00877C2C">
        <w:rPr>
          <w:rFonts w:asciiTheme="minorEastAsia" w:eastAsiaTheme="minorEastAsia" w:hAnsiTheme="minorEastAsia" w:hint="eastAsia"/>
          <w:sz w:val="24"/>
          <w:szCs w:val="24"/>
        </w:rPr>
        <w:t>處分不起訴人士，只是案件一旦被</w:t>
      </w:r>
      <w:r w:rsidR="00AF5BF9">
        <w:rPr>
          <w:rFonts w:asciiTheme="minorEastAsia" w:eastAsiaTheme="minorEastAsia" w:hAnsiTheme="minorEastAsia" w:hint="eastAsia"/>
          <w:sz w:val="24"/>
          <w:szCs w:val="24"/>
        </w:rPr>
        <w:t>定位為</w:t>
      </w:r>
      <w:r w:rsidR="00877C2C">
        <w:rPr>
          <w:rFonts w:asciiTheme="minorEastAsia" w:eastAsiaTheme="minorEastAsia" w:hAnsiTheme="minorEastAsia" w:hint="eastAsia"/>
          <w:sz w:val="24"/>
          <w:szCs w:val="24"/>
        </w:rPr>
        <w:t>不起訴，對新聞媒體來說，</w:t>
      </w:r>
      <w:r>
        <w:rPr>
          <w:rFonts w:asciiTheme="minorEastAsia" w:eastAsiaTheme="minorEastAsia" w:hAnsiTheme="minorEastAsia" w:hint="eastAsia"/>
          <w:sz w:val="24"/>
          <w:szCs w:val="24"/>
        </w:rPr>
        <w:t>就缺少</w:t>
      </w:r>
      <w:r w:rsidR="00576623">
        <w:rPr>
          <w:rFonts w:asciiTheme="minorEastAsia" w:eastAsiaTheme="minorEastAsia" w:hAnsiTheme="minorEastAsia" w:hint="eastAsia"/>
          <w:sz w:val="24"/>
          <w:szCs w:val="24"/>
        </w:rPr>
        <w:t>聳人聽聞的</w:t>
      </w:r>
      <w:r w:rsidR="00AF5BF9">
        <w:rPr>
          <w:rFonts w:asciiTheme="minorEastAsia" w:eastAsiaTheme="minorEastAsia" w:hAnsiTheme="minorEastAsia" w:hint="eastAsia"/>
          <w:sz w:val="24"/>
          <w:szCs w:val="24"/>
        </w:rPr>
        <w:t>報導價值，最多</w:t>
      </w:r>
      <w:r>
        <w:rPr>
          <w:rFonts w:asciiTheme="minorEastAsia" w:eastAsiaTheme="minorEastAsia" w:hAnsiTheme="minorEastAsia" w:hint="eastAsia"/>
          <w:sz w:val="24"/>
          <w:szCs w:val="24"/>
        </w:rPr>
        <w:t>只是</w:t>
      </w:r>
      <w:r w:rsidR="00AF5BF9">
        <w:rPr>
          <w:rFonts w:asciiTheme="minorEastAsia" w:eastAsiaTheme="minorEastAsia" w:hAnsiTheme="minorEastAsia" w:hint="eastAsia"/>
          <w:sz w:val="24"/>
          <w:szCs w:val="24"/>
        </w:rPr>
        <w:t>一筆帶過。所以，我們聽到的</w:t>
      </w:r>
      <w:r w:rsidR="00C63F20">
        <w:rPr>
          <w:rFonts w:asciiTheme="minorEastAsia" w:eastAsiaTheme="minorEastAsia" w:hAnsiTheme="minorEastAsia" w:hint="eastAsia"/>
          <w:sz w:val="24"/>
          <w:szCs w:val="24"/>
        </w:rPr>
        <w:t>或者看到的</w:t>
      </w:r>
      <w:r w:rsidR="00AF5BF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A2132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914751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一連串的</w:t>
      </w:r>
      <w:r w:rsidR="00914751">
        <w:rPr>
          <w:rFonts w:asciiTheme="minorEastAsia" w:eastAsiaTheme="minorEastAsia" w:hAnsiTheme="minorEastAsia" w:hint="eastAsia"/>
          <w:sz w:val="24"/>
          <w:szCs w:val="24"/>
        </w:rPr>
        <w:t>搜索、拘提、羈押、起訴的消息。這對絕大多數的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民眾</w:t>
      </w:r>
      <w:r w:rsidR="00914751">
        <w:rPr>
          <w:rFonts w:asciiTheme="minorEastAsia" w:eastAsiaTheme="minorEastAsia" w:hAnsiTheme="minorEastAsia" w:hint="eastAsia"/>
          <w:sz w:val="24"/>
          <w:szCs w:val="24"/>
        </w:rPr>
        <w:t>來說，都是非常正面的，把那些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根</w:t>
      </w:r>
      <w:proofErr w:type="gramStart"/>
      <w:r w:rsidR="00010C76">
        <w:rPr>
          <w:rFonts w:asciiTheme="minorEastAsia" w:eastAsiaTheme="minorEastAsia" w:hAnsiTheme="minorEastAsia" w:hint="eastAsia"/>
          <w:sz w:val="24"/>
          <w:szCs w:val="24"/>
        </w:rPr>
        <w:t>已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經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爛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腐的</w:t>
      </w:r>
      <w:proofErr w:type="gramEnd"/>
      <w:r w:rsidR="002D74C1">
        <w:rPr>
          <w:rFonts w:asciiTheme="minorEastAsia" w:eastAsiaTheme="minorEastAsia" w:hAnsiTheme="minorEastAsia" w:hint="eastAsia"/>
          <w:sz w:val="24"/>
          <w:szCs w:val="24"/>
        </w:rPr>
        <w:t>教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育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界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壞份子</w:t>
      </w:r>
      <w:r w:rsidR="006A2132">
        <w:rPr>
          <w:rFonts w:asciiTheme="minorEastAsia" w:eastAsiaTheme="minorEastAsia" w:hAnsiTheme="minorEastAsia" w:hint="eastAsia"/>
          <w:sz w:val="24"/>
          <w:szCs w:val="24"/>
        </w:rPr>
        <w:t>徹底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剷除，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經過一番</w:t>
      </w:r>
      <w:r w:rsidR="00075E28">
        <w:rPr>
          <w:rFonts w:asciiTheme="minorEastAsia" w:eastAsiaTheme="minorEastAsia" w:hAnsiTheme="minorEastAsia" w:hint="eastAsia"/>
          <w:sz w:val="24"/>
          <w:szCs w:val="24"/>
        </w:rPr>
        <w:t>大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洗牌以後，讓真正可以作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010C76">
        <w:rPr>
          <w:rFonts w:asciiTheme="minorEastAsia" w:eastAsiaTheme="minorEastAsia" w:hAnsiTheme="minorEastAsia" w:hint="eastAsia"/>
          <w:sz w:val="24"/>
          <w:szCs w:val="24"/>
        </w:rPr>
        <w:t>小孩子榜樣的好人出頭，</w:t>
      </w:r>
      <w:r w:rsidR="006C70A9"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D527F5">
        <w:rPr>
          <w:rFonts w:asciiTheme="minorEastAsia" w:eastAsiaTheme="minorEastAsia" w:hAnsiTheme="minorEastAsia" w:hint="eastAsia"/>
          <w:sz w:val="24"/>
          <w:szCs w:val="24"/>
        </w:rPr>
        <w:t>整個</w:t>
      </w:r>
      <w:r w:rsidR="006C70A9">
        <w:rPr>
          <w:rFonts w:asciiTheme="minorEastAsia" w:eastAsiaTheme="minorEastAsia" w:hAnsiTheme="minorEastAsia" w:hint="eastAsia"/>
          <w:sz w:val="24"/>
          <w:szCs w:val="24"/>
        </w:rPr>
        <w:t>社會來說，</w:t>
      </w:r>
      <w:r w:rsidR="002D74C1">
        <w:rPr>
          <w:rFonts w:asciiTheme="minorEastAsia" w:eastAsiaTheme="minorEastAsia" w:hAnsiTheme="minorEastAsia" w:hint="eastAsia"/>
          <w:sz w:val="24"/>
          <w:szCs w:val="24"/>
        </w:rPr>
        <w:t>未嘗不是</w:t>
      </w:r>
      <w:proofErr w:type="gramStart"/>
      <w:r w:rsidR="002D74C1">
        <w:rPr>
          <w:rFonts w:asciiTheme="minorEastAsia" w:eastAsiaTheme="minorEastAsia" w:hAnsiTheme="minorEastAsia" w:hint="eastAsia"/>
          <w:sz w:val="24"/>
          <w:szCs w:val="24"/>
        </w:rPr>
        <w:t>好事一件</w:t>
      </w:r>
      <w:proofErr w:type="gramEnd"/>
      <w:r w:rsidR="000571D4">
        <w:rPr>
          <w:rFonts w:asciiTheme="minorEastAsia" w:eastAsiaTheme="minorEastAsia" w:hAnsiTheme="minorEastAsia" w:hint="eastAsia"/>
          <w:sz w:val="24"/>
          <w:szCs w:val="24"/>
        </w:rPr>
        <w:t>？但是，曾經與</w:t>
      </w:r>
      <w:r>
        <w:rPr>
          <w:rFonts w:asciiTheme="minorEastAsia" w:eastAsiaTheme="minorEastAsia" w:hAnsiTheme="minorEastAsia" w:hint="eastAsia"/>
          <w:sz w:val="24"/>
          <w:szCs w:val="24"/>
        </w:rPr>
        <w:t>「貪」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字</w:t>
      </w:r>
      <w:r w:rsidR="000571D4">
        <w:rPr>
          <w:rFonts w:asciiTheme="minorEastAsia" w:eastAsiaTheme="minorEastAsia" w:hAnsiTheme="minorEastAsia" w:hint="eastAsia"/>
          <w:sz w:val="24"/>
          <w:szCs w:val="24"/>
        </w:rPr>
        <w:t>沾過邊</w:t>
      </w:r>
      <w:proofErr w:type="gramEnd"/>
      <w:r w:rsidR="00862C4B">
        <w:rPr>
          <w:rFonts w:asciiTheme="minorEastAsia" w:eastAsiaTheme="minorEastAsia" w:hAnsiTheme="minorEastAsia" w:hint="eastAsia"/>
          <w:sz w:val="24"/>
          <w:szCs w:val="24"/>
        </w:rPr>
        <w:t>的人士聽來則是那麼刺</w:t>
      </w:r>
      <w:r w:rsidR="0079525B">
        <w:rPr>
          <w:rFonts w:asciiTheme="minorEastAsia" w:eastAsiaTheme="minorEastAsia" w:hAnsiTheme="minorEastAsia" w:hint="eastAsia"/>
          <w:sz w:val="24"/>
          <w:szCs w:val="24"/>
        </w:rPr>
        <w:t>耳，</w:t>
      </w:r>
      <w:r w:rsidR="00D527F5">
        <w:rPr>
          <w:rFonts w:asciiTheme="minorEastAsia" w:eastAsiaTheme="minorEastAsia" w:hAnsiTheme="minorEastAsia" w:hint="eastAsia"/>
          <w:sz w:val="24"/>
          <w:szCs w:val="24"/>
        </w:rPr>
        <w:t>整天</w:t>
      </w:r>
      <w:r w:rsidR="006C70A9">
        <w:rPr>
          <w:rFonts w:asciiTheme="minorEastAsia" w:eastAsiaTheme="minorEastAsia" w:hAnsiTheme="minorEastAsia" w:hint="eastAsia"/>
          <w:sz w:val="24"/>
          <w:szCs w:val="24"/>
        </w:rPr>
        <w:t>憂心忡忡地</w:t>
      </w:r>
      <w:r w:rsidR="0079525B">
        <w:rPr>
          <w:rFonts w:asciiTheme="minorEastAsia" w:eastAsiaTheme="minorEastAsia" w:hAnsiTheme="minorEastAsia" w:hint="eastAsia"/>
          <w:sz w:val="24"/>
          <w:szCs w:val="24"/>
        </w:rPr>
        <w:t>深恐這把點燃著的火，會燃燒到自己的身上。據說</w:t>
      </w:r>
      <w:r w:rsidR="000571D4">
        <w:rPr>
          <w:rFonts w:asciiTheme="minorEastAsia" w:eastAsiaTheme="minorEastAsia" w:hAnsiTheme="minorEastAsia" w:hint="eastAsia"/>
          <w:sz w:val="24"/>
          <w:szCs w:val="24"/>
        </w:rPr>
        <w:t>教育界</w:t>
      </w:r>
      <w:r w:rsidR="0079525B">
        <w:rPr>
          <w:rFonts w:asciiTheme="minorEastAsia" w:eastAsiaTheme="minorEastAsia" w:hAnsiTheme="minorEastAsia" w:hint="eastAsia"/>
          <w:sz w:val="24"/>
          <w:szCs w:val="24"/>
        </w:rPr>
        <w:t>有不少</w:t>
      </w:r>
      <w:r w:rsidR="000571D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9525B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0571D4">
        <w:rPr>
          <w:rFonts w:asciiTheme="minorEastAsia" w:eastAsiaTheme="minorEastAsia" w:hAnsiTheme="minorEastAsia" w:hint="eastAsia"/>
          <w:sz w:val="24"/>
          <w:szCs w:val="24"/>
        </w:rPr>
        <w:t>」字輩</w:t>
      </w:r>
      <w:r w:rsidR="0079525B">
        <w:rPr>
          <w:rFonts w:asciiTheme="minorEastAsia" w:eastAsiaTheme="minorEastAsia" w:hAnsiTheme="minorEastAsia" w:hint="eastAsia"/>
          <w:sz w:val="24"/>
          <w:szCs w:val="24"/>
        </w:rPr>
        <w:t>的人</w:t>
      </w:r>
      <w:r w:rsidR="006C70A9">
        <w:rPr>
          <w:rFonts w:asciiTheme="minorEastAsia" w:eastAsiaTheme="minorEastAsia" w:hAnsiTheme="minorEastAsia" w:hint="eastAsia"/>
          <w:sz w:val="24"/>
          <w:szCs w:val="24"/>
        </w:rPr>
        <w:t>士，正準備趁</w:t>
      </w:r>
      <w:r w:rsidR="000571D4">
        <w:rPr>
          <w:rFonts w:asciiTheme="minorEastAsia" w:eastAsiaTheme="minorEastAsia" w:hAnsiTheme="minorEastAsia" w:hint="eastAsia"/>
          <w:sz w:val="24"/>
          <w:szCs w:val="24"/>
        </w:rPr>
        <w:t>這個暑假</w:t>
      </w:r>
      <w:r w:rsidR="001630DC">
        <w:rPr>
          <w:rFonts w:asciiTheme="minorEastAsia" w:eastAsiaTheme="minorEastAsia" w:hAnsiTheme="minorEastAsia" w:hint="eastAsia"/>
          <w:sz w:val="24"/>
          <w:szCs w:val="24"/>
        </w:rPr>
        <w:t>來臨之際</w:t>
      </w:r>
      <w:r w:rsidR="000571D4">
        <w:rPr>
          <w:rFonts w:asciiTheme="minorEastAsia" w:eastAsiaTheme="minorEastAsia" w:hAnsiTheme="minorEastAsia" w:hint="eastAsia"/>
          <w:sz w:val="24"/>
          <w:szCs w:val="24"/>
        </w:rPr>
        <w:t>提早退休，離開目前的崗位。</w:t>
      </w:r>
    </w:p>
    <w:p w:rsidR="00213A83" w:rsidRDefault="00576623" w:rsidP="00A61076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從事教育，本來是</w:t>
      </w:r>
      <w:r w:rsidR="00075E28">
        <w:rPr>
          <w:rFonts w:asciiTheme="minorEastAsia" w:eastAsiaTheme="minorEastAsia" w:hAnsiTheme="minorEastAsia" w:hint="eastAsia"/>
          <w:sz w:val="24"/>
          <w:szCs w:val="24"/>
        </w:rPr>
        <w:t>一份</w:t>
      </w:r>
      <w:r>
        <w:rPr>
          <w:rFonts w:asciiTheme="minorEastAsia" w:eastAsiaTheme="minorEastAsia" w:hAnsiTheme="minorEastAsia" w:hint="eastAsia"/>
          <w:sz w:val="24"/>
          <w:szCs w:val="24"/>
        </w:rPr>
        <w:t>非常清高，受人尊敬的職業，為什麼</w:t>
      </w:r>
      <w:r w:rsidR="006A2132">
        <w:rPr>
          <w:rFonts w:asciiTheme="minorEastAsia" w:eastAsiaTheme="minorEastAsia" w:hAnsiTheme="minorEastAsia" w:hint="eastAsia"/>
          <w:sz w:val="24"/>
          <w:szCs w:val="24"/>
        </w:rPr>
        <w:t>有人會將自己弄得灰頭土臉，</w:t>
      </w:r>
      <w:r w:rsidR="00C93835">
        <w:rPr>
          <w:rFonts w:asciiTheme="minorEastAsia" w:eastAsiaTheme="minorEastAsia" w:hAnsiTheme="minorEastAsia" w:hint="eastAsia"/>
          <w:sz w:val="24"/>
          <w:szCs w:val="24"/>
        </w:rPr>
        <w:t>到了</w:t>
      </w:r>
      <w:r w:rsidR="006A2132">
        <w:rPr>
          <w:rFonts w:asciiTheme="minorEastAsia" w:eastAsiaTheme="minorEastAsia" w:hAnsiTheme="minorEastAsia" w:hint="eastAsia"/>
          <w:sz w:val="24"/>
          <w:szCs w:val="24"/>
        </w:rPr>
        <w:t>難以自拔的地步呢？</w:t>
      </w:r>
      <w:r w:rsidR="001630DC">
        <w:rPr>
          <w:rFonts w:asciiTheme="minorEastAsia" w:eastAsiaTheme="minorEastAsia" w:hAnsiTheme="minorEastAsia" w:hint="eastAsia"/>
          <w:sz w:val="24"/>
          <w:szCs w:val="24"/>
        </w:rPr>
        <w:t>說穿了還不是一個「錢」字在作祟</w:t>
      </w:r>
      <w:r w:rsidR="00C93835">
        <w:rPr>
          <w:rFonts w:asciiTheme="minorEastAsia" w:eastAsiaTheme="minorEastAsia" w:hAnsiTheme="minorEastAsia" w:hint="eastAsia"/>
          <w:sz w:val="24"/>
          <w:szCs w:val="24"/>
        </w:rPr>
        <w:t>。這「錢」字為什麼又</w:t>
      </w:r>
      <w:r w:rsidR="0001180E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C93835">
        <w:rPr>
          <w:rFonts w:asciiTheme="minorEastAsia" w:eastAsiaTheme="minorEastAsia" w:hAnsiTheme="minorEastAsia" w:hint="eastAsia"/>
          <w:sz w:val="24"/>
          <w:szCs w:val="24"/>
        </w:rPr>
        <w:t>與「貪」</w:t>
      </w:r>
      <w:proofErr w:type="gramStart"/>
      <w:r w:rsidR="00C93835">
        <w:rPr>
          <w:rFonts w:asciiTheme="minorEastAsia" w:eastAsiaTheme="minorEastAsia" w:hAnsiTheme="minorEastAsia" w:hint="eastAsia"/>
          <w:sz w:val="24"/>
          <w:szCs w:val="24"/>
        </w:rPr>
        <w:t>字扯上</w:t>
      </w:r>
      <w:proofErr w:type="gramEnd"/>
      <w:r w:rsidR="00C93835">
        <w:rPr>
          <w:rFonts w:asciiTheme="minorEastAsia" w:eastAsiaTheme="minorEastAsia" w:hAnsiTheme="minorEastAsia" w:hint="eastAsia"/>
          <w:sz w:val="24"/>
          <w:szCs w:val="24"/>
        </w:rPr>
        <w:t>關係呢？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「錢」雖</w:t>
      </w:r>
      <w:r w:rsidR="00075E28">
        <w:rPr>
          <w:rFonts w:asciiTheme="minorEastAsia" w:eastAsiaTheme="minorEastAsia" w:hAnsiTheme="minorEastAsia" w:hint="eastAsia"/>
          <w:sz w:val="24"/>
          <w:szCs w:val="24"/>
        </w:rPr>
        <w:t>然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只是一張紙，但</w:t>
      </w:r>
      <w:r w:rsidR="008322A2">
        <w:rPr>
          <w:rFonts w:asciiTheme="minorEastAsia" w:eastAsiaTheme="minorEastAsia" w:hAnsiTheme="minorEastAsia" w:hint="eastAsia"/>
          <w:sz w:val="24"/>
          <w:szCs w:val="24"/>
        </w:rPr>
        <w:t>在這個</w:t>
      </w:r>
      <w:r w:rsidR="00061EAD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322A2">
        <w:rPr>
          <w:rFonts w:asciiTheme="minorEastAsia" w:eastAsiaTheme="minorEastAsia" w:hAnsiTheme="minorEastAsia" w:hint="eastAsia"/>
          <w:sz w:val="24"/>
          <w:szCs w:val="24"/>
        </w:rPr>
        <w:t>有錢萬事</w:t>
      </w:r>
      <w:r w:rsidR="00400AFA">
        <w:rPr>
          <w:rFonts w:asciiTheme="minorEastAsia" w:eastAsiaTheme="minorEastAsia" w:hAnsiTheme="minorEastAsia" w:hint="eastAsia"/>
          <w:sz w:val="24"/>
          <w:szCs w:val="24"/>
        </w:rPr>
        <w:t>圓」的時代，有了錢可以圓很多的夢。只是君子生財，要取之有道</w:t>
      </w:r>
      <w:r w:rsidR="00400AFA" w:rsidRPr="00400A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受之無愧的正正當當的</w:t>
      </w:r>
      <w:r w:rsidR="00C63F20">
        <w:rPr>
          <w:rFonts w:asciiTheme="minorEastAsia" w:eastAsiaTheme="minorEastAsia" w:hAnsiTheme="minorEastAsia" w:hint="eastAsia"/>
          <w:sz w:val="24"/>
          <w:szCs w:val="24"/>
        </w:rPr>
        <w:t>錢</w:t>
      </w:r>
      <w:r w:rsidR="00400AFA">
        <w:rPr>
          <w:rFonts w:asciiTheme="minorEastAsia" w:eastAsiaTheme="minorEastAsia" w:hAnsiTheme="minorEastAsia" w:hint="eastAsia"/>
          <w:sz w:val="24"/>
          <w:szCs w:val="24"/>
        </w:rPr>
        <w:t>進入自己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的口袋，或者</w:t>
      </w:r>
      <w:proofErr w:type="gramStart"/>
      <w:r w:rsidR="00517D16">
        <w:rPr>
          <w:rFonts w:asciiTheme="minorEastAsia" w:eastAsiaTheme="minorEastAsia" w:hAnsiTheme="minorEastAsia" w:hint="eastAsia"/>
          <w:sz w:val="24"/>
          <w:szCs w:val="24"/>
        </w:rPr>
        <w:t>匯</w:t>
      </w:r>
      <w:proofErr w:type="gramEnd"/>
      <w:r w:rsidR="00517D16">
        <w:rPr>
          <w:rFonts w:asciiTheme="minorEastAsia" w:eastAsiaTheme="minorEastAsia" w:hAnsiTheme="minorEastAsia" w:hint="eastAsia"/>
          <w:sz w:val="24"/>
          <w:szCs w:val="24"/>
        </w:rPr>
        <w:t>進帳戶，當然夜半敲門心不驚。如果是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一些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不清不白的錢，縱</w:t>
      </w:r>
      <w:r w:rsidR="00672E59">
        <w:rPr>
          <w:rFonts w:asciiTheme="minorEastAsia" w:eastAsiaTheme="minorEastAsia" w:hAnsiTheme="minorEastAsia" w:hint="eastAsia"/>
          <w:sz w:val="24"/>
          <w:szCs w:val="24"/>
        </w:rPr>
        <w:t>然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72E59">
        <w:rPr>
          <w:rFonts w:asciiTheme="minorEastAsia" w:eastAsiaTheme="minorEastAsia" w:hAnsiTheme="minorEastAsia" w:hint="eastAsia"/>
          <w:sz w:val="24"/>
          <w:szCs w:val="24"/>
        </w:rPr>
        <w:t>暗地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裡</w:t>
      </w:r>
      <w:r w:rsidR="00CF13A6">
        <w:rPr>
          <w:rFonts w:asciiTheme="minorEastAsia" w:eastAsiaTheme="minorEastAsia" w:hAnsiTheme="minorEastAsia" w:hint="eastAsia"/>
          <w:sz w:val="24"/>
          <w:szCs w:val="24"/>
        </w:rPr>
        <w:t>私相授受</w:t>
      </w:r>
      <w:r w:rsidR="004B0FE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F7D57">
        <w:rPr>
          <w:rFonts w:asciiTheme="minorEastAsia" w:eastAsiaTheme="minorEastAsia" w:hAnsiTheme="minorEastAsia" w:hint="eastAsia"/>
          <w:sz w:val="24"/>
          <w:szCs w:val="24"/>
        </w:rPr>
        <w:t>周</w:t>
      </w:r>
      <w:r w:rsidR="00517D16">
        <w:rPr>
          <w:rFonts w:asciiTheme="minorEastAsia" w:eastAsiaTheme="minorEastAsia" w:hAnsiTheme="minorEastAsia" w:hint="eastAsia"/>
          <w:sz w:val="24"/>
          <w:szCs w:val="24"/>
        </w:rPr>
        <w:t>邊別無他人，</w:t>
      </w:r>
      <w:r w:rsidR="00862C4B">
        <w:rPr>
          <w:rFonts w:asciiTheme="minorEastAsia" w:eastAsiaTheme="minorEastAsia" w:hAnsiTheme="minorEastAsia" w:hint="eastAsia"/>
          <w:sz w:val="24"/>
          <w:szCs w:val="24"/>
        </w:rPr>
        <w:t>只在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我</w:t>
      </w:r>
      <w:r w:rsidR="001738F2">
        <w:rPr>
          <w:rFonts w:asciiTheme="minorEastAsia" w:eastAsiaTheme="minorEastAsia" w:hAnsiTheme="minorEastAsia" w:hint="eastAsia"/>
          <w:sz w:val="24"/>
          <w:szCs w:val="24"/>
        </w:rPr>
        <w:t>知你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知的情況下</w:t>
      </w:r>
      <w:r w:rsidR="00CF13A6">
        <w:rPr>
          <w:rFonts w:asciiTheme="minorEastAsia" w:eastAsiaTheme="minorEastAsia" w:hAnsiTheme="minorEastAsia" w:hint="eastAsia"/>
          <w:sz w:val="24"/>
          <w:szCs w:val="24"/>
        </w:rPr>
        <w:t>進行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，也終有東窗事發的一天。</w:t>
      </w:r>
      <w:r w:rsidR="001738F2">
        <w:rPr>
          <w:rFonts w:asciiTheme="minorEastAsia" w:eastAsiaTheme="minorEastAsia" w:hAnsiTheme="minorEastAsia" w:hint="eastAsia"/>
          <w:sz w:val="24"/>
          <w:szCs w:val="24"/>
        </w:rPr>
        <w:t>那些涉案的校長們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，多半都</w:t>
      </w:r>
      <w:r w:rsidR="001738F2">
        <w:rPr>
          <w:rFonts w:asciiTheme="minorEastAsia" w:eastAsiaTheme="minorEastAsia" w:hAnsiTheme="minorEastAsia" w:hint="eastAsia"/>
          <w:sz w:val="24"/>
          <w:szCs w:val="24"/>
        </w:rPr>
        <w:t>是這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些狀況</w:t>
      </w:r>
      <w:r w:rsidR="00CF13A6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C63F20">
        <w:rPr>
          <w:rFonts w:asciiTheme="minorEastAsia" w:eastAsiaTheme="minorEastAsia" w:hAnsiTheme="minorEastAsia" w:hint="eastAsia"/>
          <w:sz w:val="24"/>
          <w:szCs w:val="24"/>
        </w:rPr>
        <w:t>收了錢，結果還是要去面對法律！</w:t>
      </w:r>
      <w:r w:rsidR="001738F2">
        <w:rPr>
          <w:rFonts w:asciiTheme="minorEastAsia" w:eastAsiaTheme="minorEastAsia" w:hAnsiTheme="minorEastAsia" w:hint="eastAsia"/>
          <w:sz w:val="24"/>
          <w:szCs w:val="24"/>
        </w:rPr>
        <w:t>所以錢一旦與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1738F2">
        <w:rPr>
          <w:rFonts w:asciiTheme="minorEastAsia" w:eastAsiaTheme="minorEastAsia" w:hAnsiTheme="minorEastAsia" w:hint="eastAsia"/>
          <w:sz w:val="24"/>
          <w:szCs w:val="24"/>
        </w:rPr>
        <w:t>貪</w:t>
      </w:r>
      <w:r w:rsidR="001F59E7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738F2">
        <w:rPr>
          <w:rFonts w:asciiTheme="minorEastAsia" w:eastAsiaTheme="minorEastAsia" w:hAnsiTheme="minorEastAsia" w:hint="eastAsia"/>
          <w:sz w:val="24"/>
          <w:szCs w:val="24"/>
        </w:rPr>
        <w:t>掛上</w:t>
      </w:r>
      <w:proofErr w:type="gramStart"/>
      <w:r w:rsidR="001738F2">
        <w:rPr>
          <w:rFonts w:asciiTheme="minorEastAsia" w:eastAsiaTheme="minorEastAsia" w:hAnsiTheme="minorEastAsia" w:hint="eastAsia"/>
          <w:sz w:val="24"/>
          <w:szCs w:val="24"/>
        </w:rPr>
        <w:t>鉤</w:t>
      </w:r>
      <w:proofErr w:type="gramEnd"/>
      <w:r w:rsidR="001738F2">
        <w:rPr>
          <w:rFonts w:asciiTheme="minorEastAsia" w:eastAsiaTheme="minorEastAsia" w:hAnsiTheme="minorEastAsia" w:hint="eastAsia"/>
          <w:sz w:val="24"/>
          <w:szCs w:val="24"/>
        </w:rPr>
        <w:t>，問題就大了！</w:t>
      </w:r>
    </w:p>
    <w:p w:rsidR="002243B5" w:rsidRDefault="003E0296" w:rsidP="002F7D57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新聞報導透露出這些已經</w:t>
      </w:r>
      <w:r w:rsidR="00213A83">
        <w:rPr>
          <w:rFonts w:asciiTheme="minorEastAsia" w:eastAsiaTheme="minorEastAsia" w:hAnsiTheme="minorEastAsia" w:hint="eastAsia"/>
          <w:sz w:val="24"/>
          <w:szCs w:val="24"/>
        </w:rPr>
        <w:t>浮出檯面的涉案人士，除了</w:t>
      </w:r>
      <w:r w:rsidR="00E15F13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213A83">
        <w:rPr>
          <w:rFonts w:asciiTheme="minorEastAsia" w:eastAsiaTheme="minorEastAsia" w:hAnsiTheme="minorEastAsia" w:hint="eastAsia"/>
          <w:sz w:val="24"/>
          <w:szCs w:val="24"/>
        </w:rPr>
        <w:t>公立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13A83">
        <w:rPr>
          <w:rFonts w:asciiTheme="minorEastAsia" w:eastAsiaTheme="minorEastAsia" w:hAnsiTheme="minorEastAsia" w:hint="eastAsia"/>
          <w:sz w:val="24"/>
          <w:szCs w:val="24"/>
        </w:rPr>
        <w:t>國中</w:t>
      </w:r>
      <w:r>
        <w:rPr>
          <w:rFonts w:asciiTheme="minorEastAsia" w:eastAsiaTheme="minorEastAsia" w:hAnsiTheme="minorEastAsia" w:hint="eastAsia"/>
          <w:sz w:val="24"/>
          <w:szCs w:val="24"/>
        </w:rPr>
        <w:t>、國小</w:t>
      </w:r>
      <w:r w:rsidR="00E15F13">
        <w:rPr>
          <w:rFonts w:asciiTheme="minorEastAsia" w:eastAsiaTheme="minorEastAsia" w:hAnsiTheme="minorEastAsia" w:hint="eastAsia"/>
          <w:sz w:val="24"/>
          <w:szCs w:val="24"/>
        </w:rPr>
        <w:t>學校的現任校長以及已經</w:t>
      </w:r>
      <w:r w:rsidR="00302E63">
        <w:rPr>
          <w:rFonts w:asciiTheme="minorEastAsia" w:eastAsiaTheme="minorEastAsia" w:hAnsiTheme="minorEastAsia" w:hint="eastAsia"/>
          <w:sz w:val="24"/>
          <w:szCs w:val="24"/>
        </w:rPr>
        <w:t>退休</w:t>
      </w:r>
      <w:r w:rsidR="00E15F1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02E63">
        <w:rPr>
          <w:rFonts w:asciiTheme="minorEastAsia" w:eastAsiaTheme="minorEastAsia" w:hAnsiTheme="minorEastAsia" w:hint="eastAsia"/>
          <w:sz w:val="24"/>
          <w:szCs w:val="24"/>
        </w:rPr>
        <w:t>校長</w:t>
      </w:r>
      <w:proofErr w:type="gramStart"/>
      <w:r w:rsidR="00E15F13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E15F13">
        <w:rPr>
          <w:rFonts w:asciiTheme="minorEastAsia" w:eastAsiaTheme="minorEastAsia" w:hAnsiTheme="minorEastAsia" w:hint="eastAsia"/>
          <w:sz w:val="24"/>
          <w:szCs w:val="24"/>
        </w:rPr>
        <w:t>還包括</w:t>
      </w:r>
      <w:r w:rsidR="00984FAA">
        <w:rPr>
          <w:rFonts w:asciiTheme="minorEastAsia" w:eastAsiaTheme="minorEastAsia" w:hAnsiTheme="minorEastAsia" w:hint="eastAsia"/>
          <w:sz w:val="24"/>
          <w:szCs w:val="24"/>
        </w:rPr>
        <w:t>擔任</w:t>
      </w:r>
      <w:r w:rsidR="00E15F13">
        <w:rPr>
          <w:rFonts w:asciiTheme="minorEastAsia" w:eastAsiaTheme="minorEastAsia" w:hAnsiTheme="minorEastAsia" w:hint="eastAsia"/>
          <w:sz w:val="24"/>
          <w:szCs w:val="24"/>
        </w:rPr>
        <w:t>這些學校</w:t>
      </w:r>
      <w:r>
        <w:rPr>
          <w:rFonts w:asciiTheme="minorEastAsia" w:eastAsiaTheme="minorEastAsia" w:hAnsiTheme="minorEastAsia" w:hint="eastAsia"/>
          <w:sz w:val="24"/>
          <w:szCs w:val="24"/>
        </w:rPr>
        <w:t>營養午餐</w:t>
      </w:r>
      <w:r w:rsidR="00984FAA">
        <w:rPr>
          <w:rFonts w:asciiTheme="minorEastAsia" w:eastAsiaTheme="minorEastAsia" w:hAnsiTheme="minorEastAsia" w:hint="eastAsia"/>
          <w:sz w:val="24"/>
          <w:szCs w:val="24"/>
        </w:rPr>
        <w:t>評選委員的家長會長與供應營養午餐的</w:t>
      </w:r>
      <w:r w:rsidR="00E15F13">
        <w:rPr>
          <w:rFonts w:asciiTheme="minorEastAsia" w:eastAsiaTheme="minorEastAsia" w:hAnsiTheme="minorEastAsia" w:hint="eastAsia"/>
          <w:sz w:val="24"/>
          <w:szCs w:val="24"/>
        </w:rPr>
        <w:t>廠商們。未來一干人等</w:t>
      </w:r>
      <w:r w:rsidR="00F13983">
        <w:rPr>
          <w:rFonts w:asciiTheme="minorEastAsia" w:eastAsiaTheme="minorEastAsia" w:hAnsiTheme="minorEastAsia" w:hint="eastAsia"/>
          <w:sz w:val="24"/>
          <w:szCs w:val="24"/>
        </w:rPr>
        <w:t>面臨</w:t>
      </w:r>
      <w:r w:rsidR="005675B5">
        <w:rPr>
          <w:rFonts w:asciiTheme="minorEastAsia" w:eastAsiaTheme="minorEastAsia" w:hAnsiTheme="minorEastAsia" w:hint="eastAsia"/>
          <w:sz w:val="24"/>
          <w:szCs w:val="24"/>
        </w:rPr>
        <w:t>的刑事責任</w:t>
      </w:r>
      <w:r w:rsidR="00AB0FF8">
        <w:rPr>
          <w:rFonts w:asciiTheme="minorEastAsia" w:eastAsiaTheme="minorEastAsia" w:hAnsiTheme="minorEastAsia" w:hint="eastAsia"/>
          <w:sz w:val="24"/>
          <w:szCs w:val="24"/>
        </w:rPr>
        <w:t>，可能會因為身分的不同，受到不同程度的處</w:t>
      </w:r>
      <w:r w:rsidR="0068088F">
        <w:rPr>
          <w:rFonts w:asciiTheme="minorEastAsia" w:eastAsiaTheme="minorEastAsia" w:hAnsiTheme="minorEastAsia" w:hint="eastAsia"/>
          <w:sz w:val="24"/>
          <w:szCs w:val="24"/>
        </w:rPr>
        <w:t>罰。</w:t>
      </w:r>
      <w:r w:rsidR="00250B39">
        <w:rPr>
          <w:rFonts w:asciiTheme="minorEastAsia" w:eastAsiaTheme="minorEastAsia" w:hAnsiTheme="minorEastAsia" w:hint="eastAsia"/>
          <w:sz w:val="24"/>
          <w:szCs w:val="24"/>
        </w:rPr>
        <w:t>身居</w:t>
      </w:r>
      <w:r w:rsidR="00EE241F">
        <w:rPr>
          <w:rFonts w:asciiTheme="minorEastAsia" w:eastAsiaTheme="minorEastAsia" w:hAnsiTheme="minorEastAsia" w:hint="eastAsia"/>
          <w:sz w:val="24"/>
          <w:szCs w:val="24"/>
        </w:rPr>
        <w:t>公立學校</w:t>
      </w:r>
      <w:r w:rsidR="00250B39">
        <w:rPr>
          <w:rFonts w:asciiTheme="minorEastAsia" w:eastAsiaTheme="minorEastAsia" w:hAnsiTheme="minorEastAsia" w:hint="eastAsia"/>
          <w:sz w:val="24"/>
          <w:szCs w:val="24"/>
        </w:rPr>
        <w:t>校長寶座的人，由於位高權重，眾多學子看到</w:t>
      </w:r>
      <w:r w:rsidR="004D432F">
        <w:rPr>
          <w:rFonts w:asciiTheme="minorEastAsia" w:eastAsiaTheme="minorEastAsia" w:hAnsiTheme="minorEastAsia" w:hint="eastAsia"/>
          <w:sz w:val="24"/>
          <w:szCs w:val="24"/>
        </w:rPr>
        <w:t>校長蒞臨，莫不必恭必敬高喊一聲「校長好！」，</w:t>
      </w:r>
      <w:r w:rsidR="00062694">
        <w:rPr>
          <w:rFonts w:asciiTheme="minorEastAsia" w:eastAsiaTheme="minorEastAsia" w:hAnsiTheme="minorEastAsia" w:hint="eastAsia"/>
          <w:sz w:val="24"/>
          <w:szCs w:val="24"/>
        </w:rPr>
        <w:t>這一切榮耀，歸功於他擁有公務員的身分。但在公務員</w:t>
      </w:r>
      <w:r w:rsidR="00E8548A">
        <w:rPr>
          <w:rFonts w:asciiTheme="minorEastAsia" w:eastAsiaTheme="minorEastAsia" w:hAnsiTheme="minorEastAsia" w:hint="eastAsia"/>
          <w:sz w:val="24"/>
          <w:szCs w:val="24"/>
        </w:rPr>
        <w:t>任內，與不乾不淨的錢結了不解緣以後，一旦</w:t>
      </w:r>
      <w:r w:rsidR="00DB659E">
        <w:rPr>
          <w:rFonts w:asciiTheme="minorEastAsia" w:eastAsiaTheme="minorEastAsia" w:hAnsiTheme="minorEastAsia" w:hint="eastAsia"/>
          <w:sz w:val="24"/>
          <w:szCs w:val="24"/>
        </w:rPr>
        <w:t>事發，也會因為具有刑法所稱的</w:t>
      </w:r>
      <w:r w:rsidR="00EE241F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DB659E">
        <w:rPr>
          <w:rFonts w:asciiTheme="minorEastAsia" w:eastAsiaTheme="minorEastAsia" w:hAnsiTheme="minorEastAsia" w:hint="eastAsia"/>
          <w:sz w:val="24"/>
          <w:szCs w:val="24"/>
        </w:rPr>
        <w:t>公務員</w:t>
      </w:r>
      <w:r w:rsidR="00EE241F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DB659E">
        <w:rPr>
          <w:rFonts w:asciiTheme="minorEastAsia" w:eastAsiaTheme="minorEastAsia" w:hAnsiTheme="minorEastAsia" w:hint="eastAsia"/>
          <w:sz w:val="24"/>
          <w:szCs w:val="24"/>
        </w:rPr>
        <w:t>的身分，要接受較重</w:t>
      </w:r>
      <w:r w:rsidR="002D32F5">
        <w:rPr>
          <w:rFonts w:asciiTheme="minorEastAsia" w:eastAsiaTheme="minorEastAsia" w:hAnsiTheme="minorEastAsia" w:hint="eastAsia"/>
          <w:sz w:val="24"/>
          <w:szCs w:val="24"/>
        </w:rPr>
        <w:t>的刑罰處罰。</w:t>
      </w:r>
    </w:p>
    <w:p w:rsidR="002243B5" w:rsidRPr="002E06DE" w:rsidRDefault="00EE241F" w:rsidP="000D0309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「公務員」這三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個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字，在各種不同法律上有著不同的</w:t>
      </w:r>
      <w:r w:rsidR="000068FA">
        <w:rPr>
          <w:rFonts w:asciiTheme="minorEastAsia" w:eastAsiaTheme="minorEastAsia" w:hAnsiTheme="minorEastAsia" w:hint="eastAsia"/>
          <w:sz w:val="24"/>
          <w:szCs w:val="24"/>
        </w:rPr>
        <w:t>含義，</w:t>
      </w:r>
      <w:r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400AFA">
        <w:rPr>
          <w:rFonts w:asciiTheme="minorEastAsia" w:eastAsiaTheme="minorEastAsia" w:hAnsiTheme="minorEastAsia" w:hint="eastAsia"/>
          <w:sz w:val="24"/>
          <w:szCs w:val="24"/>
        </w:rPr>
        <w:t>哪</w:t>
      </w:r>
      <w:r w:rsidR="00CE3B25">
        <w:rPr>
          <w:rFonts w:asciiTheme="minorEastAsia" w:eastAsiaTheme="minorEastAsia" w:hAnsiTheme="minorEastAsia" w:hint="eastAsia"/>
          <w:sz w:val="24"/>
          <w:szCs w:val="24"/>
        </w:rPr>
        <w:t>種條件下，才符合刑法上</w:t>
      </w:r>
      <w:r w:rsidR="008247B6">
        <w:rPr>
          <w:rFonts w:asciiTheme="minorEastAsia" w:eastAsiaTheme="minorEastAsia" w:hAnsiTheme="minorEastAsia" w:hint="eastAsia"/>
          <w:sz w:val="24"/>
          <w:szCs w:val="24"/>
        </w:rPr>
        <w:t>可以作為</w:t>
      </w:r>
      <w:r w:rsidR="00CE3B25">
        <w:rPr>
          <w:rFonts w:asciiTheme="minorEastAsia" w:eastAsiaTheme="minorEastAsia" w:hAnsiTheme="minorEastAsia" w:hint="eastAsia"/>
          <w:sz w:val="24"/>
          <w:szCs w:val="24"/>
        </w:rPr>
        <w:t>犯罪的客體或</w:t>
      </w:r>
      <w:r w:rsidR="008A1A64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53731A">
        <w:rPr>
          <w:rFonts w:asciiTheme="minorEastAsia" w:eastAsiaTheme="minorEastAsia" w:hAnsiTheme="minorEastAsia" w:hint="eastAsia"/>
          <w:sz w:val="24"/>
          <w:szCs w:val="24"/>
        </w:rPr>
        <w:t>主體的</w:t>
      </w:r>
      <w:r w:rsidR="000D0309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243B5">
        <w:rPr>
          <w:rFonts w:asciiTheme="minorEastAsia" w:eastAsiaTheme="minorEastAsia" w:hAnsiTheme="minorEastAsia" w:hint="eastAsia"/>
          <w:sz w:val="24"/>
          <w:szCs w:val="24"/>
        </w:rPr>
        <w:t>公務員</w:t>
      </w:r>
      <w:r w:rsidR="000D0309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CE3B25">
        <w:rPr>
          <w:rFonts w:asciiTheme="minorEastAsia" w:eastAsiaTheme="minorEastAsia" w:hAnsiTheme="minorEastAsia" w:hint="eastAsia"/>
          <w:sz w:val="24"/>
          <w:szCs w:val="24"/>
        </w:rPr>
        <w:t>定義</w:t>
      </w:r>
      <w:r w:rsidR="002243B5">
        <w:rPr>
          <w:rFonts w:asciiTheme="minorEastAsia" w:eastAsiaTheme="minorEastAsia" w:hAnsiTheme="minorEastAsia" w:hint="eastAsia"/>
          <w:sz w:val="24"/>
          <w:szCs w:val="24"/>
        </w:rPr>
        <w:t>？</w:t>
      </w:r>
      <w:r>
        <w:rPr>
          <w:rFonts w:asciiTheme="minorEastAsia" w:eastAsiaTheme="minorEastAsia" w:hAnsiTheme="minorEastAsia" w:hint="eastAsia"/>
          <w:sz w:val="24"/>
          <w:szCs w:val="24"/>
        </w:rPr>
        <w:t>刑法</w:t>
      </w:r>
      <w:r w:rsidR="002243B5">
        <w:rPr>
          <w:rFonts w:asciiTheme="minorEastAsia" w:eastAsiaTheme="minorEastAsia" w:hAnsiTheme="minorEastAsia" w:hint="eastAsia"/>
          <w:sz w:val="24"/>
          <w:szCs w:val="24"/>
        </w:rPr>
        <w:t>第十條第二項</w:t>
      </w:r>
      <w:r w:rsidR="008247B6">
        <w:rPr>
          <w:rFonts w:asciiTheme="minorEastAsia" w:eastAsiaTheme="minorEastAsia" w:hAnsiTheme="minorEastAsia" w:hint="eastAsia"/>
          <w:sz w:val="24"/>
          <w:szCs w:val="24"/>
        </w:rPr>
        <w:t>訂有立法解釋</w:t>
      </w:r>
      <w:r w:rsidR="002243B5">
        <w:rPr>
          <w:rFonts w:asciiTheme="minorEastAsia" w:eastAsiaTheme="minorEastAsia" w:hAnsiTheme="minorEastAsia" w:hint="eastAsia"/>
          <w:sz w:val="24"/>
          <w:szCs w:val="24"/>
        </w:rPr>
        <w:t>：「</w:t>
      </w:r>
      <w:r w:rsidR="002243B5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稱公務員者，謂下列人員：</w:t>
      </w:r>
    </w:p>
    <w:p w:rsidR="002243B5" w:rsidRPr="002E06DE" w:rsidRDefault="002243B5" w:rsidP="002243B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2E06DE">
        <w:rPr>
          <w:rFonts w:cs="標楷體"/>
          <w:color w:val="000000"/>
          <w:kern w:val="0"/>
          <w:sz w:val="24"/>
          <w:szCs w:val="24"/>
          <w:lang w:val="zh-TW"/>
        </w:rPr>
        <w:t xml:space="preserve">   </w:t>
      </w:r>
      <w:r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一、依法令服務於國家、地方自治團體所屬機關而具有法定職務權限，以</w:t>
      </w:r>
    </w:p>
    <w:p w:rsidR="002243B5" w:rsidRPr="002E06DE" w:rsidRDefault="002243B5" w:rsidP="002243B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2E06DE">
        <w:rPr>
          <w:rFonts w:cs="標楷體"/>
          <w:color w:val="000000"/>
          <w:kern w:val="0"/>
          <w:sz w:val="24"/>
          <w:szCs w:val="24"/>
          <w:lang w:val="zh-TW"/>
        </w:rPr>
        <w:t xml:space="preserve">      </w:t>
      </w:r>
      <w:r w:rsidR="00C46236">
        <w:rPr>
          <w:rFonts w:cs="標楷體" w:hint="eastAsia"/>
          <w:color w:val="000000"/>
          <w:kern w:val="0"/>
          <w:sz w:val="24"/>
          <w:szCs w:val="24"/>
          <w:lang w:val="zh-TW"/>
        </w:rPr>
        <w:t xml:space="preserve"> </w:t>
      </w:r>
      <w:r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及其他依法令從事於公共事務，而具有法定職務權限者。</w:t>
      </w:r>
    </w:p>
    <w:p w:rsidR="002243B5" w:rsidRPr="002E06DE" w:rsidRDefault="002243B5" w:rsidP="002243B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2E06DE">
        <w:rPr>
          <w:rFonts w:cs="標楷體"/>
          <w:color w:val="000000"/>
          <w:kern w:val="0"/>
          <w:sz w:val="24"/>
          <w:szCs w:val="24"/>
          <w:lang w:val="zh-TW"/>
        </w:rPr>
        <w:t xml:space="preserve">  </w:t>
      </w:r>
      <w:r w:rsidR="00C46236">
        <w:rPr>
          <w:rFonts w:cs="標楷體" w:hint="eastAsia"/>
          <w:color w:val="000000"/>
          <w:kern w:val="0"/>
          <w:sz w:val="24"/>
          <w:szCs w:val="24"/>
          <w:lang w:val="zh-TW"/>
        </w:rPr>
        <w:t xml:space="preserve"> </w:t>
      </w:r>
      <w:r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二、受國家、地方自治團體所屬機關依法委託，從事與委託機關權限有關</w:t>
      </w:r>
    </w:p>
    <w:p w:rsidR="006F185E" w:rsidRDefault="002243B5" w:rsidP="002243B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2E06DE">
        <w:rPr>
          <w:rFonts w:cs="標楷體"/>
          <w:color w:val="000000"/>
          <w:kern w:val="0"/>
          <w:sz w:val="24"/>
          <w:szCs w:val="24"/>
          <w:lang w:val="zh-TW"/>
        </w:rPr>
        <w:t xml:space="preserve">       </w:t>
      </w:r>
      <w:r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之公共事務者。</w:t>
      </w:r>
      <w:r w:rsidR="000D03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</w:p>
    <w:p w:rsidR="00285052" w:rsidRDefault="003F6071" w:rsidP="008247B6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凡是合於上述兩款定義者，就屬於刑法所稱</w:t>
      </w:r>
      <w:r w:rsidR="000D03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0D03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公務員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0D03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F1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涉案的國中校長、國小校長，</w:t>
      </w:r>
      <w:r w:rsidR="00205D6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都是</w:t>
      </w:r>
      <w:r w:rsidR="00205D60" w:rsidRPr="002171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依法令服務於地方自治團體所屬</w:t>
      </w:r>
      <w:r w:rsidR="00CD09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教育機</w:t>
      </w:r>
      <w:r w:rsidR="00205D60" w:rsidRPr="002171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關</w:t>
      </w:r>
      <w:r w:rsidR="00CD0916" w:rsidRPr="002171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依法令任用</w:t>
      </w:r>
      <w:r w:rsidR="00CD09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810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CD0916" w:rsidRPr="002171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員</w:t>
      </w:r>
      <w:r w:rsidR="00CD09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，負</w:t>
      </w:r>
      <w:r w:rsidR="004B72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有教育下一代國民的神聖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職務與權限，自係國家的公務員。</w:t>
      </w:r>
      <w:r w:rsidR="004B72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享有</w:t>
      </w:r>
      <w:r w:rsidR="008213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公務員</w:t>
      </w:r>
      <w:r w:rsidR="004B72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的俸給，就應</w:t>
      </w:r>
      <w:r w:rsidR="008213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敦品力行，做好份內的工作，報效國家。</w:t>
      </w:r>
      <w:r w:rsidR="00B452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卻收取承辦學生營養午餐商人的賄賂或不正的利益，不問有沒有違背職務，都有刑事責任</w:t>
      </w:r>
      <w:r w:rsidR="00400A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，只是刑罰輕重的問題。而且公務員犯下貪瀆行為，</w:t>
      </w:r>
      <w:r w:rsidR="000205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不是面對普通刑法的處罰，而是要依刑事特別法的</w:t>
      </w:r>
      <w:r w:rsidR="00C810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0F26AC" w:rsidRPr="002171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貪污治罪條例</w:t>
      </w:r>
      <w:r w:rsidR="00C810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0F26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來處斷，相同的犯罪，刑責都較普通刑法為重。</w:t>
      </w:r>
      <w:r w:rsidR="00BF09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像「</w:t>
      </w:r>
      <w:r w:rsidR="00BF096D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對於違背職務之行為，要求、期約或收受賄賂或其他不正利益</w:t>
      </w:r>
      <w:r w:rsidR="00BF09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513D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的罪，依貪污條例第四條第一項的規定，要處</w:t>
      </w:r>
      <w:r w:rsidR="00BF096D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無期徒刑或十年以上有期徒刑，得</w:t>
      </w:r>
      <w:proofErr w:type="gramStart"/>
      <w:r w:rsidR="00BF096D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BF096D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科新台幣一億</w:t>
      </w:r>
      <w:r w:rsidR="00513D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元以下罰金。所收的賄賂，如果</w:t>
      </w:r>
      <w:proofErr w:type="gramStart"/>
      <w:r w:rsidR="00513D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513DD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涉</w:t>
      </w:r>
      <w:r w:rsidR="00B343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違背職務的問題，只是有錢送來也就毫不客氣地就</w:t>
      </w:r>
      <w:r w:rsidR="004936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</w:t>
      </w:r>
      <w:r w:rsidR="00B343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下，免得不拿白不拿，這是犯了這條例第五條第一項第三款所定「</w:t>
      </w:r>
      <w:r w:rsidR="00B343FB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對於職務上之行為，要求、期約或收受賄賂或其他不正利益</w:t>
      </w:r>
      <w:r w:rsidR="00B343F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」的罪</w:t>
      </w:r>
      <w:r w:rsidR="008254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</w:t>
      </w:r>
      <w:r w:rsidR="00B343FB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處七年以上有期徒刑，得</w:t>
      </w:r>
      <w:proofErr w:type="gramStart"/>
      <w:r w:rsidR="00B343FB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B343FB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科新臺幣六千萬元以下罰金</w:t>
      </w:r>
      <w:r w:rsidR="008254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。刑罰都不輕！</w:t>
      </w:r>
    </w:p>
    <w:p w:rsidR="00C54710" w:rsidRDefault="0082546D" w:rsidP="000D770E">
      <w:pPr>
        <w:autoSpaceDE w:val="0"/>
        <w:autoSpaceDN w:val="0"/>
        <w:adjustRightInd w:val="0"/>
        <w:ind w:firstLineChars="250" w:firstLine="60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板橋地檢署第四波起訴的被告中，</w:t>
      </w:r>
      <w:r w:rsidR="00227A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有三位是</w:t>
      </w:r>
      <w:r w:rsidR="005B37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發生營養午餐弊案</w:t>
      </w:r>
      <w:r w:rsidR="00227A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學校</w:t>
      </w:r>
      <w:r w:rsidR="005B37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家長會現任</w:t>
      </w:r>
      <w:r w:rsidR="00227A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或卸任</w:t>
      </w:r>
      <w:r w:rsidR="004936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的會長，新聞報導根據業者的指控說，某</w:t>
      </w:r>
      <w:r w:rsidR="00041A7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些身兼</w:t>
      </w:r>
      <w:r w:rsidR="004F29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學校營養午餐評選委員的家長</w:t>
      </w:r>
      <w:r w:rsidR="009049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會長，</w:t>
      </w:r>
      <w:r w:rsidR="004F29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要錢</w:t>
      </w:r>
      <w:r w:rsidR="009049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要得</w:t>
      </w:r>
      <w:r w:rsidR="002850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既</w:t>
      </w:r>
      <w:proofErr w:type="gramStart"/>
      <w:r w:rsidR="002850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兇</w:t>
      </w:r>
      <w:proofErr w:type="gramEnd"/>
      <w:r w:rsidR="002850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又狠，</w:t>
      </w:r>
      <w:r w:rsidR="005A43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業者送</w:t>
      </w:r>
      <w:r w:rsidR="002850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的錢</w:t>
      </w:r>
      <w:r w:rsidR="009049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數目</w:t>
      </w:r>
      <w:r w:rsidR="002850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r w:rsidR="009049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</w:t>
      </w:r>
      <w:r w:rsidR="002850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他的</w:t>
      </w:r>
      <w:r w:rsidR="009049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意，還會</w:t>
      </w:r>
      <w:r w:rsidR="00A37D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用電話要求補足，並且放話說：「我要讓你關廠就關廠！」</w:t>
      </w:r>
      <w:r w:rsidR="002850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1B3A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行徑</w:t>
      </w:r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類</w:t>
      </w:r>
      <w:r w:rsidR="00A37D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近恐嚇。不過，學校</w:t>
      </w:r>
      <w:r w:rsidR="00AA0B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家長會並非學校的附屬單位，又無法定的職務權限，只是依</w:t>
      </w:r>
      <w:r w:rsidR="004936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據</w:t>
      </w:r>
      <w:r w:rsidR="00AA0B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各市縣單行法規成立的團體，</w:t>
      </w:r>
      <w:r w:rsidR="00CA1C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作為學校與家庭間聯繫的橋樑，共謀教育</w:t>
      </w:r>
      <w:r w:rsidR="005A38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的健全發展。就現行刑法而言，很難指</w:t>
      </w:r>
      <w:r w:rsidR="001A01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家長會的成員</w:t>
      </w:r>
      <w:r w:rsidR="005A38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係刑法上的公務員，如果這些家長會成員</w:t>
      </w:r>
      <w:r w:rsidR="001628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與具有公務員身分者沆瀣一處，狼狽為</w:t>
      </w:r>
      <w:r w:rsidR="000F59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奸</w:t>
      </w:r>
      <w:r w:rsidR="00C854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。彼此之間</w:t>
      </w:r>
      <w:r w:rsidR="00C10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有犯意的聯絡或</w:t>
      </w:r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4936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</w:t>
      </w:r>
      <w:r w:rsidR="00C10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行為的分擔，</w:t>
      </w:r>
      <w:r w:rsidR="004936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成為</w:t>
      </w:r>
      <w:r w:rsidR="00C10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共同實行</w:t>
      </w:r>
      <w:r w:rsidR="001A01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貪污犯罪</w:t>
      </w:r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的正犯</w:t>
      </w:r>
      <w:r w:rsidR="00DE1D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。依這條例第三條的規定，</w:t>
      </w:r>
      <w:r w:rsidR="001A01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沒有公務員身分的人，</w:t>
      </w:r>
      <w:r w:rsidR="00DE1D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1A01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與公務</w:t>
      </w:r>
      <w:r w:rsidR="00C105D4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員</w:t>
      </w:r>
      <w:r w:rsidR="001A01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一樣，都受貪污治罪</w:t>
      </w:r>
      <w:r w:rsidR="00C105D4" w:rsidRPr="002E06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條例處斷。</w:t>
      </w:r>
      <w:r w:rsidR="00137C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這三位家長會的會長被起訴，報紙沒有</w:t>
      </w:r>
      <w:r w:rsidR="004936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透露</w:t>
      </w:r>
      <w:r w:rsidR="00137C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檢察官用</w:t>
      </w:r>
      <w:r w:rsidR="00E0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的是</w:t>
      </w:r>
      <w:r w:rsidR="00137C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什麼罪名</w:t>
      </w:r>
      <w:r w:rsidR="00E0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？</w:t>
      </w:r>
      <w:r w:rsidR="00A50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起訴</w:t>
      </w:r>
      <w:r w:rsidR="00D53F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50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</w:t>
      </w:r>
      <w:r w:rsidR="00D53F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點</w:t>
      </w:r>
      <w:r w:rsidR="00A50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E0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D53F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起訴書所載的</w:t>
      </w:r>
      <w:r w:rsidR="00A50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犯罪事實，</w:t>
      </w:r>
      <w:r w:rsidR="00E070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被告所犯的</w:t>
      </w:r>
      <w:r w:rsidR="00A50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罪名不是</w:t>
      </w:r>
      <w:proofErr w:type="gramStart"/>
      <w:r w:rsidR="00A50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檢察官說了就算</w:t>
      </w:r>
      <w:proofErr w:type="gramEnd"/>
      <w:r w:rsidR="00A50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，要由法院在審理中調查認定。</w:t>
      </w:r>
      <w:r w:rsidR="00966E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在作出有罪判決時，依刑事訴訟法第三百條的規定，是可以</w:t>
      </w:r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變更檢察官</w:t>
      </w:r>
      <w:proofErr w:type="gramStart"/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所引應適用</w:t>
      </w:r>
      <w:proofErr w:type="gramEnd"/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54710" w:rsidRPr="00C547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法條。</w:t>
      </w:r>
      <w:r w:rsidR="000D7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至於送錢給公務員的業者，不問目的是要求公務員違背職務或者不違背職務，都觸犯貪污治罪條例第十一條的</w:t>
      </w:r>
      <w:r w:rsidR="00C854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</w:t>
      </w:r>
      <w:r w:rsidR="000D7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罪，只是刑罰有輕重</w:t>
      </w:r>
      <w:r w:rsidR="00C854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</w:t>
      </w:r>
      <w:r w:rsidR="00D867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</w:t>
      </w:r>
      <w:r w:rsidR="000D77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而已！</w:t>
      </w:r>
    </w:p>
    <w:p w:rsidR="00E15F13" w:rsidRDefault="00181857" w:rsidP="002171B9">
      <w:pPr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/>
          <w:b/>
          <w:kern w:val="0"/>
          <w:sz w:val="24"/>
          <w:szCs w:val="24"/>
        </w:rPr>
        <w:t>4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30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E15F13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0F" w:rsidRDefault="0063170F" w:rsidP="00AF5BF9">
      <w:r>
        <w:separator/>
      </w:r>
    </w:p>
  </w:endnote>
  <w:endnote w:type="continuationSeparator" w:id="0">
    <w:p w:rsidR="0063170F" w:rsidRDefault="0063170F" w:rsidP="00AF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0F" w:rsidRDefault="0063170F" w:rsidP="00AF5BF9">
      <w:r>
        <w:separator/>
      </w:r>
    </w:p>
  </w:footnote>
  <w:footnote w:type="continuationSeparator" w:id="0">
    <w:p w:rsidR="0063170F" w:rsidRDefault="0063170F" w:rsidP="00AF5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1D0"/>
    <w:rsid w:val="000068FA"/>
    <w:rsid w:val="00010C76"/>
    <w:rsid w:val="0001180E"/>
    <w:rsid w:val="0001367F"/>
    <w:rsid w:val="00020503"/>
    <w:rsid w:val="000350AA"/>
    <w:rsid w:val="00041A7E"/>
    <w:rsid w:val="000571D4"/>
    <w:rsid w:val="00061EAD"/>
    <w:rsid w:val="00062694"/>
    <w:rsid w:val="00071DB1"/>
    <w:rsid w:val="00075E28"/>
    <w:rsid w:val="000D0309"/>
    <w:rsid w:val="000D770E"/>
    <w:rsid w:val="000E1FBF"/>
    <w:rsid w:val="000F26AC"/>
    <w:rsid w:val="000F594D"/>
    <w:rsid w:val="00124F58"/>
    <w:rsid w:val="00137C7C"/>
    <w:rsid w:val="00162818"/>
    <w:rsid w:val="001630DC"/>
    <w:rsid w:val="00172701"/>
    <w:rsid w:val="001738F2"/>
    <w:rsid w:val="00181857"/>
    <w:rsid w:val="00194866"/>
    <w:rsid w:val="001A015A"/>
    <w:rsid w:val="001B3A32"/>
    <w:rsid w:val="001F59E7"/>
    <w:rsid w:val="00205D60"/>
    <w:rsid w:val="00213A83"/>
    <w:rsid w:val="00215880"/>
    <w:rsid w:val="002171B9"/>
    <w:rsid w:val="00221BF8"/>
    <w:rsid w:val="002243B5"/>
    <w:rsid w:val="00227A11"/>
    <w:rsid w:val="00250B39"/>
    <w:rsid w:val="002773A9"/>
    <w:rsid w:val="00285052"/>
    <w:rsid w:val="002D32F5"/>
    <w:rsid w:val="002D40D1"/>
    <w:rsid w:val="002D74C1"/>
    <w:rsid w:val="002E06DE"/>
    <w:rsid w:val="002E5CB4"/>
    <w:rsid w:val="002F7D57"/>
    <w:rsid w:val="0030161B"/>
    <w:rsid w:val="00302E63"/>
    <w:rsid w:val="00337AB5"/>
    <w:rsid w:val="003B2CF7"/>
    <w:rsid w:val="003D266C"/>
    <w:rsid w:val="003D5B04"/>
    <w:rsid w:val="003E0296"/>
    <w:rsid w:val="003F6071"/>
    <w:rsid w:val="00400AFA"/>
    <w:rsid w:val="0040592B"/>
    <w:rsid w:val="00427DAA"/>
    <w:rsid w:val="00460451"/>
    <w:rsid w:val="0049369E"/>
    <w:rsid w:val="004B0FED"/>
    <w:rsid w:val="004B7295"/>
    <w:rsid w:val="004D22BB"/>
    <w:rsid w:val="004D432F"/>
    <w:rsid w:val="004E6913"/>
    <w:rsid w:val="004F29E5"/>
    <w:rsid w:val="005022C4"/>
    <w:rsid w:val="00513DDB"/>
    <w:rsid w:val="00517D16"/>
    <w:rsid w:val="0053731A"/>
    <w:rsid w:val="005675B5"/>
    <w:rsid w:val="00576623"/>
    <w:rsid w:val="005A3800"/>
    <w:rsid w:val="005A43E9"/>
    <w:rsid w:val="005A6306"/>
    <w:rsid w:val="005B3783"/>
    <w:rsid w:val="005C5811"/>
    <w:rsid w:val="005E054C"/>
    <w:rsid w:val="0063170F"/>
    <w:rsid w:val="00672E59"/>
    <w:rsid w:val="006732D9"/>
    <w:rsid w:val="0068088F"/>
    <w:rsid w:val="00686A0C"/>
    <w:rsid w:val="006A2132"/>
    <w:rsid w:val="006C4BB6"/>
    <w:rsid w:val="006C5E19"/>
    <w:rsid w:val="006C70A9"/>
    <w:rsid w:val="006D2318"/>
    <w:rsid w:val="006D6497"/>
    <w:rsid w:val="006F185E"/>
    <w:rsid w:val="0070189F"/>
    <w:rsid w:val="00764BB3"/>
    <w:rsid w:val="007871C2"/>
    <w:rsid w:val="0079525B"/>
    <w:rsid w:val="00802381"/>
    <w:rsid w:val="00820620"/>
    <w:rsid w:val="008213F5"/>
    <w:rsid w:val="008247B6"/>
    <w:rsid w:val="0082546D"/>
    <w:rsid w:val="008322A2"/>
    <w:rsid w:val="00862C4B"/>
    <w:rsid w:val="00873456"/>
    <w:rsid w:val="00877C2C"/>
    <w:rsid w:val="008A1A64"/>
    <w:rsid w:val="0090494F"/>
    <w:rsid w:val="00912AAA"/>
    <w:rsid w:val="00914751"/>
    <w:rsid w:val="00920D07"/>
    <w:rsid w:val="0093424D"/>
    <w:rsid w:val="0096582C"/>
    <w:rsid w:val="00966E81"/>
    <w:rsid w:val="009752CA"/>
    <w:rsid w:val="00977BF0"/>
    <w:rsid w:val="00984FAA"/>
    <w:rsid w:val="009D0F5A"/>
    <w:rsid w:val="00A04608"/>
    <w:rsid w:val="00A37D1A"/>
    <w:rsid w:val="00A4274A"/>
    <w:rsid w:val="00A5099A"/>
    <w:rsid w:val="00A50C1E"/>
    <w:rsid w:val="00A61076"/>
    <w:rsid w:val="00A90E17"/>
    <w:rsid w:val="00AA0BFD"/>
    <w:rsid w:val="00AB0FF8"/>
    <w:rsid w:val="00AB2836"/>
    <w:rsid w:val="00AF5BF9"/>
    <w:rsid w:val="00B343FB"/>
    <w:rsid w:val="00B452D4"/>
    <w:rsid w:val="00B8216C"/>
    <w:rsid w:val="00BF096D"/>
    <w:rsid w:val="00C105D4"/>
    <w:rsid w:val="00C324AD"/>
    <w:rsid w:val="00C46236"/>
    <w:rsid w:val="00C54710"/>
    <w:rsid w:val="00C63F20"/>
    <w:rsid w:val="00C8102A"/>
    <w:rsid w:val="00C85483"/>
    <w:rsid w:val="00C93835"/>
    <w:rsid w:val="00CA07D4"/>
    <w:rsid w:val="00CA1C5C"/>
    <w:rsid w:val="00CB3FAF"/>
    <w:rsid w:val="00CD0916"/>
    <w:rsid w:val="00CE1391"/>
    <w:rsid w:val="00CE3B25"/>
    <w:rsid w:val="00CF13A6"/>
    <w:rsid w:val="00D527F5"/>
    <w:rsid w:val="00D53FD9"/>
    <w:rsid w:val="00D81B4B"/>
    <w:rsid w:val="00D8672C"/>
    <w:rsid w:val="00DB659E"/>
    <w:rsid w:val="00DE1DB9"/>
    <w:rsid w:val="00E00995"/>
    <w:rsid w:val="00E070EB"/>
    <w:rsid w:val="00E15F13"/>
    <w:rsid w:val="00E34C9E"/>
    <w:rsid w:val="00E4684F"/>
    <w:rsid w:val="00E61CA3"/>
    <w:rsid w:val="00E741D0"/>
    <w:rsid w:val="00E8548A"/>
    <w:rsid w:val="00E923A2"/>
    <w:rsid w:val="00EE241F"/>
    <w:rsid w:val="00EF13F4"/>
    <w:rsid w:val="00EF48C1"/>
    <w:rsid w:val="00F13983"/>
    <w:rsid w:val="00F81B9B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5B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5B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2134</Words>
  <Characters>2137</Characters>
  <Application>Microsoft Office Word</Application>
  <DocSecurity>0</DocSecurity>
  <Lines>66</Lines>
  <Paragraphs>13</Paragraphs>
  <ScaleCrop>false</ScaleCrop>
  <Company>SYNNEX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8</cp:revision>
  <cp:lastPrinted>2012-04-30T01:32:00Z</cp:lastPrinted>
  <dcterms:created xsi:type="dcterms:W3CDTF">2012-04-30T01:10:00Z</dcterms:created>
  <dcterms:modified xsi:type="dcterms:W3CDTF">2012-04-30T01:33:00Z</dcterms:modified>
</cp:coreProperties>
</file>